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C4B92" w:rsidTr="004321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EC4B92" w:rsidRPr="004B0D20" w:rsidRDefault="00EC4B92" w:rsidP="004321F9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Башkортостан 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proofErr w:type="gramStart"/>
            <w:r w:rsidRPr="004B0D20">
              <w:rPr>
                <w:sz w:val="18"/>
                <w:szCs w:val="18"/>
              </w:rPr>
              <w:t>ы</w:t>
            </w:r>
            <w:proofErr w:type="gramEnd"/>
          </w:p>
          <w:p w:rsidR="00EC4B92" w:rsidRDefault="00EC4B92" w:rsidP="004321F9">
            <w:pPr>
              <w:pStyle w:val="2"/>
              <w:rPr>
                <w:caps/>
                <w:color w:val="000000"/>
                <w:spacing w:val="0"/>
                <w:sz w:val="18"/>
                <w:szCs w:val="18"/>
                <w:lang w:val="be-BY"/>
              </w:rPr>
            </w:pP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EC4B92" w:rsidRPr="00100C56" w:rsidRDefault="00EC4B92" w:rsidP="004321F9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муниципаль </w:t>
            </w:r>
            <w:r w:rsidRPr="00100C56">
              <w:rPr>
                <w:caps/>
                <w:color w:val="000000"/>
                <w:spacing w:val="0"/>
                <w:sz w:val="18"/>
                <w:szCs w:val="18"/>
              </w:rPr>
              <w:t>районыны</w:t>
            </w:r>
            <w:r w:rsidRPr="00100C5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EC4B92" w:rsidRDefault="00EC4B92" w:rsidP="004321F9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caps/>
                <w:color w:val="000000"/>
                <w:spacing w:val="0"/>
                <w:sz w:val="18"/>
                <w:szCs w:val="18"/>
              </w:rPr>
              <w:t>И</w:t>
            </w:r>
            <w:r>
              <w:rPr>
                <w:rFonts w:ascii="Lucida Sans Unicode" w:hAnsi="Lucida Sans Unicode" w:cs="Lucida Sans Unicode"/>
                <w:caps/>
                <w:color w:val="000000"/>
                <w:spacing w:val="0"/>
                <w:sz w:val="18"/>
                <w:szCs w:val="18"/>
                <w:lang w:val="be-BY"/>
              </w:rPr>
              <w:t>ҫ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ке</w:t>
            </w:r>
            <w:proofErr w:type="gramEnd"/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 xml:space="preserve"> тукмаклы 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EC4B92" w:rsidRDefault="00EC4B92" w:rsidP="004321F9">
            <w:pPr>
              <w:pStyle w:val="2"/>
              <w:rPr>
                <w:color w:val="000000"/>
                <w:spacing w:val="26"/>
                <w:sz w:val="24"/>
              </w:rPr>
            </w:pP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ауыл бил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ә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әһ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EC4B92" w:rsidRDefault="00EC4B92" w:rsidP="004321F9">
            <w:pPr>
              <w:jc w:val="center"/>
              <w:rPr>
                <w:rFonts w:ascii="Bash" w:hAnsi="Bash"/>
                <w:sz w:val="4"/>
              </w:rPr>
            </w:pPr>
          </w:p>
          <w:p w:rsidR="00EC4B92" w:rsidRPr="001F0032" w:rsidRDefault="00EC4B92" w:rsidP="004321F9">
            <w:pPr>
              <w:pStyle w:val="a3"/>
              <w:ind w:right="-167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452240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И</w:t>
            </w:r>
            <w:r>
              <w:rPr>
                <w:rFonts w:ascii="Lucida Sans Unicode" w:hAnsi="Lucida Sans Unicode" w:cs="Lucida Sans Unicode"/>
                <w:sz w:val="16"/>
                <w:lang w:val="be-BY"/>
              </w:rPr>
              <w:t>ҫ</w:t>
            </w:r>
            <w:r>
              <w:rPr>
                <w:rFonts w:ascii="Arial" w:hAnsi="Arial" w:cs="Arial"/>
                <w:sz w:val="16"/>
                <w:lang w:val="be-BY"/>
              </w:rPr>
              <w:t>ке Тукмаклы ауылы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</w:t>
            </w:r>
            <w:r>
              <w:rPr>
                <w:rFonts w:ascii="Arial" w:hAnsi="Arial" w:cs="Arial"/>
                <w:sz w:val="16"/>
              </w:rPr>
              <w:t>зэк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lang w:val="be-BY"/>
              </w:rPr>
              <w:t>14</w:t>
            </w:r>
          </w:p>
          <w:p w:rsidR="00EC4B92" w:rsidRPr="001F0032" w:rsidRDefault="00EC4B92" w:rsidP="004321F9">
            <w:pPr>
              <w:jc w:val="center"/>
              <w:rPr>
                <w:rFonts w:ascii="Arial" w:hAnsi="Arial" w:cs="Arial"/>
                <w:sz w:val="24"/>
                <w:lang w:val="be-BY"/>
              </w:rPr>
            </w:pPr>
            <w:r>
              <w:rPr>
                <w:rFonts w:ascii="Bash" w:hAnsi="Bash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ел.</w:t>
            </w:r>
            <w:r>
              <w:rPr>
                <w:rFonts w:ascii="___WRD_EMBED_SUB_40" w:hAnsi="___WRD_EMBED_SUB_40" w:cs="___WRD_EMBED_SUB_40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be-BY"/>
              </w:rPr>
              <w:t>5-57-33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EC4B92" w:rsidRDefault="00EC4B92" w:rsidP="004321F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B92" w:rsidRDefault="00EC4B92" w:rsidP="004321F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EC4B92" w:rsidRDefault="00EC4B92" w:rsidP="004321F9">
            <w:pPr>
              <w:pStyle w:val="31"/>
              <w:spacing w:line="192" w:lineRule="auto"/>
              <w:rPr>
                <w:spacing w:val="10"/>
                <w:sz w:val="18"/>
              </w:rPr>
            </w:pPr>
          </w:p>
          <w:p w:rsidR="00EC4B92" w:rsidRPr="004B0D20" w:rsidRDefault="00EC4B92" w:rsidP="004321F9">
            <w:pPr>
              <w:pStyle w:val="31"/>
              <w:spacing w:line="192" w:lineRule="auto"/>
              <w:rPr>
                <w:spacing w:val="0"/>
                <w:sz w:val="18"/>
                <w:szCs w:val="18"/>
              </w:rPr>
            </w:pPr>
            <w:r w:rsidRPr="004B0D20">
              <w:rPr>
                <w:spacing w:val="0"/>
                <w:sz w:val="18"/>
                <w:szCs w:val="18"/>
              </w:rPr>
              <w:t>Республика</w:t>
            </w:r>
            <w:r w:rsidRPr="004B0D20">
              <w:rPr>
                <w:b w:val="0"/>
                <w:spacing w:val="0"/>
                <w:sz w:val="18"/>
                <w:szCs w:val="18"/>
              </w:rPr>
              <w:t xml:space="preserve"> </w:t>
            </w:r>
            <w:r w:rsidRPr="004B0D20">
              <w:rPr>
                <w:spacing w:val="0"/>
                <w:sz w:val="18"/>
                <w:szCs w:val="18"/>
              </w:rPr>
              <w:t xml:space="preserve"> Башкортостан</w:t>
            </w:r>
          </w:p>
          <w:p w:rsidR="00EC4B92" w:rsidRPr="004B0D20" w:rsidRDefault="00EC4B92" w:rsidP="004321F9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я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caps/>
                <w:color w:val="000000"/>
                <w:spacing w:val="0"/>
                <w:sz w:val="18"/>
                <w:szCs w:val="18"/>
                <w:lang w:val="be-BY"/>
              </w:rPr>
              <w:t>С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таротукмаклинский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сельсовет  муниципального  района Кушнаренковский район </w:t>
            </w:r>
          </w:p>
          <w:p w:rsidR="00EC4B92" w:rsidRDefault="00EC4B92" w:rsidP="004321F9">
            <w:pPr>
              <w:jc w:val="center"/>
              <w:rPr>
                <w:rFonts w:ascii="Bash" w:hAnsi="Bash"/>
                <w:sz w:val="4"/>
              </w:rPr>
            </w:pPr>
          </w:p>
          <w:p w:rsidR="00EC4B92" w:rsidRDefault="00EC4B92" w:rsidP="004321F9">
            <w:pPr>
              <w:jc w:val="center"/>
              <w:rPr>
                <w:rFonts w:ascii="Bash" w:hAnsi="Bash"/>
                <w:sz w:val="4"/>
              </w:rPr>
            </w:pPr>
          </w:p>
          <w:p w:rsidR="00EC4B92" w:rsidRPr="001F0032" w:rsidRDefault="00EC4B92" w:rsidP="004321F9">
            <w:pPr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452240, село Старотукмаклы</w:t>
            </w:r>
            <w:r>
              <w:rPr>
                <w:rFonts w:ascii="Bash" w:hAnsi="Bash"/>
                <w:sz w:val="16"/>
              </w:rPr>
              <w:t>, ул. Ц</w:t>
            </w:r>
            <w:r>
              <w:rPr>
                <w:rFonts w:ascii="Arial" w:hAnsi="Arial" w:cs="Arial"/>
                <w:sz w:val="16"/>
              </w:rPr>
              <w:t>ентральная</w:t>
            </w:r>
            <w:r>
              <w:rPr>
                <w:rFonts w:ascii="Bash" w:hAnsi="Bash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lang w:val="be-BY"/>
              </w:rPr>
              <w:t>14</w:t>
            </w:r>
          </w:p>
          <w:p w:rsidR="00EC4B92" w:rsidRDefault="00EC4B92" w:rsidP="004321F9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ел.</w:t>
            </w:r>
            <w:r>
              <w:rPr>
                <w:rFonts w:ascii="___WRD_EMBED_SUB_40" w:hAnsi="___WRD_EMBED_SUB_40" w:cs="___WRD_EMBED_SUB_40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be-BY"/>
              </w:rPr>
              <w:t>5-57-33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EC4B92" w:rsidTr="004321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EC4B92" w:rsidRDefault="00EC4B92" w:rsidP="004321F9">
            <w:pPr>
              <w:pStyle w:val="3"/>
              <w:jc w:val="left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EC4B92" w:rsidRDefault="00EC4B92" w:rsidP="004321F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EC4B92" w:rsidRDefault="00EC4B92" w:rsidP="004321F9">
            <w:pPr>
              <w:pStyle w:val="31"/>
              <w:rPr>
                <w:spacing w:val="10"/>
                <w:sz w:val="10"/>
              </w:rPr>
            </w:pPr>
          </w:p>
        </w:tc>
      </w:tr>
      <w:tr w:rsidR="00EC4B92" w:rsidTr="004321F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EC4B92" w:rsidRDefault="00EC4B92" w:rsidP="004321F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EC4B92" w:rsidRDefault="00EC4B92" w:rsidP="004321F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EC4B92" w:rsidRDefault="00EC4B92" w:rsidP="004321F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EC4B92" w:rsidRDefault="00EC4B92" w:rsidP="00EC4B92">
      <w:pPr>
        <w:ind w:left="1418" w:firstLine="709"/>
      </w:pPr>
    </w:p>
    <w:p w:rsidR="00EC4B92" w:rsidRPr="004D0568" w:rsidRDefault="00EC4B92" w:rsidP="00EC4B92">
      <w:pPr>
        <w:tabs>
          <w:tab w:val="left" w:pos="7230"/>
        </w:tabs>
        <w:spacing w:line="360" w:lineRule="auto"/>
        <w:ind w:right="-1"/>
        <w:rPr>
          <w:b/>
          <w:bCs/>
          <w:sz w:val="26"/>
          <w:lang w:val="be-BY"/>
        </w:rPr>
      </w:pPr>
      <w:r>
        <w:rPr>
          <w:b/>
          <w:bCs/>
          <w:sz w:val="26"/>
          <w:lang w:val="be-BY"/>
        </w:rPr>
        <w:t xml:space="preserve">       Өсенсе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</w:t>
      </w:r>
      <w:proofErr w:type="spellEnd"/>
      <w:r>
        <w:rPr>
          <w:b/>
          <w:bCs/>
          <w:sz w:val="26"/>
        </w:rPr>
        <w:t xml:space="preserve">                               </w:t>
      </w:r>
      <w:r>
        <w:rPr>
          <w:b/>
          <w:bCs/>
          <w:sz w:val="26"/>
          <w:lang w:val="be-BY"/>
        </w:rPr>
        <w:t xml:space="preserve">                 Сорок четвертое заседание</w:t>
      </w:r>
    </w:p>
    <w:p w:rsidR="00EC4B92" w:rsidRDefault="00EC4B92" w:rsidP="00EC4B92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  <w:lang w:val="be-BY"/>
        </w:rPr>
        <w:t xml:space="preserve">     Кырк дуртенсе у</w:t>
      </w:r>
      <w:proofErr w:type="spellStart"/>
      <w:r>
        <w:rPr>
          <w:b/>
          <w:bCs/>
          <w:sz w:val="26"/>
        </w:rPr>
        <w:t>лтырышы</w:t>
      </w:r>
      <w:proofErr w:type="spellEnd"/>
      <w:r>
        <w:rPr>
          <w:b/>
          <w:bCs/>
          <w:sz w:val="26"/>
        </w:rPr>
        <w:t xml:space="preserve">                                    </w:t>
      </w:r>
      <w:r>
        <w:rPr>
          <w:b/>
          <w:bCs/>
          <w:sz w:val="26"/>
          <w:lang w:val="be-BY"/>
        </w:rPr>
        <w:t xml:space="preserve">             </w:t>
      </w:r>
      <w:r>
        <w:rPr>
          <w:b/>
          <w:bCs/>
          <w:sz w:val="26"/>
        </w:rPr>
        <w:t xml:space="preserve">  </w:t>
      </w:r>
      <w:r>
        <w:rPr>
          <w:b/>
          <w:bCs/>
          <w:sz w:val="26"/>
          <w:lang w:val="be-BY"/>
        </w:rPr>
        <w:t>третьего</w:t>
      </w:r>
      <w:r>
        <w:rPr>
          <w:b/>
          <w:bCs/>
          <w:sz w:val="26"/>
        </w:rPr>
        <w:t xml:space="preserve"> созыва</w:t>
      </w:r>
    </w:p>
    <w:p w:rsidR="00EC4B92" w:rsidRDefault="00EC4B92" w:rsidP="00EC4B92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 w:rsidRPr="000834BA"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</w:t>
      </w:r>
      <w:r>
        <w:rPr>
          <w:b/>
          <w:bCs/>
          <w:sz w:val="26"/>
          <w:lang w:val="be-BY"/>
        </w:rPr>
        <w:t xml:space="preserve">    </w:t>
      </w:r>
      <w:r>
        <w:rPr>
          <w:b/>
          <w:bCs/>
          <w:sz w:val="26"/>
        </w:rPr>
        <w:t xml:space="preserve"> </w:t>
      </w:r>
      <w:r w:rsidRPr="000834BA">
        <w:rPr>
          <w:rFonts w:ascii="Bash" w:hAnsi="Bash"/>
          <w:b/>
          <w:bCs/>
          <w:sz w:val="26"/>
        </w:rPr>
        <w:t>РЕШЕНИЕ</w:t>
      </w:r>
    </w:p>
    <w:p w:rsidR="00EC4B92" w:rsidRDefault="00EC4B92" w:rsidP="00EC4B92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>
        <w:rPr>
          <w:b/>
          <w:bCs/>
          <w:sz w:val="26"/>
          <w:lang w:val="be-BY"/>
        </w:rPr>
        <w:t xml:space="preserve">     </w:t>
      </w:r>
      <w:r>
        <w:rPr>
          <w:b/>
          <w:bCs/>
          <w:sz w:val="26"/>
        </w:rPr>
        <w:t xml:space="preserve">  </w:t>
      </w:r>
      <w:r w:rsidR="007A43DB">
        <w:rPr>
          <w:b/>
          <w:bCs/>
          <w:sz w:val="26"/>
          <w:lang w:val="be-BY"/>
        </w:rPr>
        <w:t>09</w:t>
      </w:r>
      <w:r>
        <w:rPr>
          <w:b/>
          <w:bCs/>
          <w:sz w:val="26"/>
          <w:lang w:val="be-BY"/>
        </w:rPr>
        <w:t xml:space="preserve">   </w:t>
      </w:r>
      <w:r w:rsidR="007A43DB">
        <w:rPr>
          <w:b/>
          <w:bCs/>
          <w:sz w:val="26"/>
          <w:lang w:val="be-BY"/>
        </w:rPr>
        <w:t>март</w:t>
      </w:r>
      <w:r>
        <w:rPr>
          <w:b/>
          <w:bCs/>
          <w:sz w:val="26"/>
          <w:lang w:val="be-BY"/>
        </w:rPr>
        <w:t xml:space="preserve">     </w:t>
      </w:r>
      <w:r>
        <w:rPr>
          <w:b/>
          <w:bCs/>
          <w:sz w:val="26"/>
        </w:rPr>
        <w:t>2016</w:t>
      </w:r>
      <w:r>
        <w:rPr>
          <w:b/>
          <w:bCs/>
          <w:sz w:val="26"/>
          <w:lang w:val="be-BY"/>
        </w:rPr>
        <w:t xml:space="preserve">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 xml:space="preserve">.                </w:t>
      </w:r>
      <w:r>
        <w:rPr>
          <w:b/>
          <w:bCs/>
          <w:sz w:val="26"/>
          <w:lang w:val="be-BY"/>
        </w:rPr>
        <w:t xml:space="preserve">          </w:t>
      </w:r>
      <w:r>
        <w:rPr>
          <w:b/>
          <w:bCs/>
          <w:sz w:val="26"/>
        </w:rPr>
        <w:t xml:space="preserve"> №</w:t>
      </w:r>
      <w:r>
        <w:rPr>
          <w:b/>
          <w:bCs/>
          <w:sz w:val="26"/>
          <w:lang w:val="be-BY"/>
        </w:rPr>
        <w:t xml:space="preserve"> 203</w:t>
      </w:r>
      <w:r>
        <w:rPr>
          <w:b/>
          <w:bCs/>
          <w:sz w:val="26"/>
        </w:rPr>
        <w:t xml:space="preserve">             </w:t>
      </w:r>
      <w:r w:rsidR="007A43DB">
        <w:rPr>
          <w:b/>
          <w:bCs/>
          <w:sz w:val="26"/>
          <w:lang w:val="be-BY"/>
        </w:rPr>
        <w:t xml:space="preserve">       09</w:t>
      </w:r>
      <w:r>
        <w:rPr>
          <w:b/>
          <w:bCs/>
          <w:sz w:val="26"/>
          <w:lang w:val="be-BY"/>
        </w:rPr>
        <w:t xml:space="preserve">    </w:t>
      </w:r>
      <w:r w:rsidR="007A43DB">
        <w:rPr>
          <w:b/>
          <w:bCs/>
          <w:sz w:val="26"/>
          <w:lang w:val="be-BY"/>
        </w:rPr>
        <w:t>марта</w:t>
      </w:r>
      <w:r>
        <w:rPr>
          <w:b/>
          <w:bCs/>
          <w:sz w:val="26"/>
          <w:lang w:val="be-BY"/>
        </w:rPr>
        <w:t xml:space="preserve">   </w:t>
      </w:r>
      <w:r>
        <w:rPr>
          <w:b/>
          <w:bCs/>
          <w:sz w:val="26"/>
        </w:rPr>
        <w:t xml:space="preserve"> 2</w:t>
      </w:r>
      <w:r>
        <w:rPr>
          <w:b/>
          <w:bCs/>
          <w:sz w:val="26"/>
          <w:lang w:val="be-BY"/>
        </w:rPr>
        <w:t xml:space="preserve">016 </w:t>
      </w:r>
      <w:r>
        <w:rPr>
          <w:b/>
          <w:bCs/>
          <w:sz w:val="26"/>
        </w:rPr>
        <w:t>г.</w:t>
      </w:r>
    </w:p>
    <w:p w:rsidR="00EC4B92" w:rsidRDefault="00EC4B92" w:rsidP="00EC4B92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EC4B92" w:rsidRDefault="00EC4B92" w:rsidP="00EC4B92">
      <w:pPr>
        <w:jc w:val="center"/>
      </w:pPr>
    </w:p>
    <w:p w:rsidR="00EC4B92" w:rsidRPr="004E39CA" w:rsidRDefault="00EC4B92" w:rsidP="00790807">
      <w:pPr>
        <w:tabs>
          <w:tab w:val="left" w:pos="7830"/>
        </w:tabs>
        <w:ind w:left="709" w:right="708"/>
        <w:jc w:val="center"/>
        <w:rPr>
          <w:b/>
          <w:sz w:val="26"/>
        </w:rPr>
      </w:pPr>
      <w:r>
        <w:rPr>
          <w:b/>
          <w:sz w:val="26"/>
        </w:rPr>
        <w:t>О внесении изменений в Положение «</w:t>
      </w:r>
      <w:r w:rsidRPr="004E39CA">
        <w:rPr>
          <w:b/>
          <w:sz w:val="26"/>
        </w:rPr>
        <w:t xml:space="preserve">О порядке сообщения лицами, замещающими  муниципальные должности и муниципальными служащими  администрации сельского поселения </w:t>
      </w:r>
      <w:proofErr w:type="spellStart"/>
      <w:r>
        <w:rPr>
          <w:b/>
          <w:sz w:val="26"/>
        </w:rPr>
        <w:t>Старотукмаклинский</w:t>
      </w:r>
      <w:proofErr w:type="spellEnd"/>
      <w:r w:rsidRPr="004E39CA">
        <w:rPr>
          <w:b/>
          <w:sz w:val="26"/>
        </w:rPr>
        <w:t xml:space="preserve"> сельсовет муниципального района </w:t>
      </w:r>
      <w:proofErr w:type="spellStart"/>
      <w:r w:rsidRPr="004E39CA">
        <w:rPr>
          <w:b/>
          <w:sz w:val="26"/>
        </w:rPr>
        <w:t>Кушнаренковский</w:t>
      </w:r>
      <w:proofErr w:type="spellEnd"/>
      <w:r w:rsidRPr="004E39CA">
        <w:rPr>
          <w:b/>
          <w:sz w:val="26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</w:t>
      </w:r>
      <w:r w:rsidR="00790807">
        <w:rPr>
          <w:b/>
          <w:sz w:val="26"/>
        </w:rPr>
        <w:t xml:space="preserve"> </w:t>
      </w:r>
      <w:r w:rsidRPr="004E39CA">
        <w:rPr>
          <w:b/>
          <w:sz w:val="26"/>
        </w:rPr>
        <w:t>реализации (выкупа) и зачислении средств, вырученных от его реализации</w:t>
      </w:r>
      <w:proofErr w:type="gramStart"/>
      <w:r>
        <w:rPr>
          <w:b/>
          <w:sz w:val="26"/>
        </w:rPr>
        <w:t>»о</w:t>
      </w:r>
      <w:proofErr w:type="gramEnd"/>
      <w:r>
        <w:rPr>
          <w:b/>
          <w:sz w:val="26"/>
        </w:rPr>
        <w:t>т 16.05.2014 под №148</w:t>
      </w:r>
    </w:p>
    <w:p w:rsidR="00EC4B92" w:rsidRDefault="00EC4B92" w:rsidP="00EC4B92">
      <w:pPr>
        <w:tabs>
          <w:tab w:val="left" w:pos="7830"/>
        </w:tabs>
        <w:jc w:val="center"/>
        <w:rPr>
          <w:sz w:val="24"/>
          <w:szCs w:val="24"/>
        </w:rPr>
      </w:pPr>
    </w:p>
    <w:p w:rsidR="00EC4B92" w:rsidRDefault="00EC4B92" w:rsidP="00EC4B92">
      <w:pPr>
        <w:tabs>
          <w:tab w:val="left" w:pos="7830"/>
        </w:tabs>
        <w:jc w:val="both"/>
        <w:rPr>
          <w:sz w:val="24"/>
          <w:szCs w:val="24"/>
        </w:rPr>
      </w:pPr>
    </w:p>
    <w:p w:rsidR="00EC4B92" w:rsidRDefault="00EC4B92" w:rsidP="00EC4B92">
      <w:pPr>
        <w:tabs>
          <w:tab w:val="left" w:pos="7830"/>
        </w:tabs>
        <w:spacing w:after="40"/>
        <w:ind w:firstLine="709"/>
        <w:jc w:val="both"/>
        <w:rPr>
          <w:b/>
          <w:sz w:val="26"/>
        </w:rPr>
      </w:pPr>
      <w:proofErr w:type="gramStart"/>
      <w:r>
        <w:rPr>
          <w:sz w:val="26"/>
        </w:rPr>
        <w:t>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</w:t>
      </w:r>
      <w:proofErr w:type="gramEnd"/>
      <w:r>
        <w:rPr>
          <w:sz w:val="26"/>
        </w:rPr>
        <w:t xml:space="preserve"> оценки подарка, реализации (выкупа) и зачислении средств, вырученных от его реализации»,  Совет сельского </w:t>
      </w:r>
      <w:proofErr w:type="spellStart"/>
      <w:r>
        <w:rPr>
          <w:sz w:val="26"/>
        </w:rPr>
        <w:t>поеления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Башкортостан, </w:t>
      </w:r>
      <w:r>
        <w:rPr>
          <w:b/>
          <w:sz w:val="26"/>
        </w:rPr>
        <w:t>решил:</w:t>
      </w:r>
    </w:p>
    <w:p w:rsidR="00EC4B92" w:rsidRDefault="00EC4B92" w:rsidP="00EC4B92">
      <w:pPr>
        <w:tabs>
          <w:tab w:val="left" w:pos="7830"/>
        </w:tabs>
        <w:ind w:right="-1" w:firstLine="709"/>
        <w:jc w:val="both"/>
        <w:rPr>
          <w:sz w:val="26"/>
        </w:rPr>
      </w:pPr>
      <w:proofErr w:type="gramStart"/>
      <w:r>
        <w:rPr>
          <w:b/>
          <w:sz w:val="26"/>
        </w:rPr>
        <w:t xml:space="preserve">1.Внести изменения в п.п.3,4 Положения </w:t>
      </w:r>
      <w:r>
        <w:rPr>
          <w:sz w:val="26"/>
        </w:rPr>
        <w:t xml:space="preserve">о сообщении лицами, замещающими муниципальные должности, и муниципальными служащими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о получении подарка в связи с их должностным положением или исполнением ими служебных 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EC4B92" w:rsidRDefault="00EC4B92" w:rsidP="00EC4B92">
      <w:pPr>
        <w:tabs>
          <w:tab w:val="left" w:pos="7830"/>
        </w:tabs>
        <w:spacing w:after="40"/>
        <w:ind w:firstLine="709"/>
        <w:jc w:val="both"/>
        <w:rPr>
          <w:sz w:val="26"/>
        </w:rPr>
      </w:pPr>
    </w:p>
    <w:p w:rsidR="00EC4B92" w:rsidRDefault="00EC4B92" w:rsidP="00EC4B92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Установить, что аппараты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осуществляют приём подарков, полученных лицами, замещающими муниципальные должности и муниципальными служащими в связи </w:t>
      </w:r>
      <w:r>
        <w:rPr>
          <w:sz w:val="26"/>
        </w:rPr>
        <w:lastRenderedPageBreak/>
        <w:t>с  протокольными мероприятиями, служебными командировками и другими официальными мероприятиями, их оценку для  принятия к бухгалтерскому учёту, а также принимают решения о реализации указанных подарков.</w:t>
      </w:r>
      <w:proofErr w:type="gramEnd"/>
    </w:p>
    <w:p w:rsidR="00EC4B92" w:rsidRDefault="00EC4B92" w:rsidP="00EC4B92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 xml:space="preserve">Реализация полномочий, предусмотренных 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аппаратам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в местном бюджете на руководство и управление в сфере установленных функций.</w:t>
      </w:r>
      <w:proofErr w:type="gramEnd"/>
    </w:p>
    <w:p w:rsidR="00EC4B92" w:rsidRDefault="00EC4B92" w:rsidP="00EC4B92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подписания.</w:t>
      </w:r>
    </w:p>
    <w:p w:rsidR="00EC4B92" w:rsidRDefault="00EC4B92" w:rsidP="00EC4B92">
      <w:pPr>
        <w:tabs>
          <w:tab w:val="left" w:pos="7230"/>
        </w:tabs>
        <w:ind w:right="-1" w:firstLine="709"/>
        <w:jc w:val="both"/>
        <w:rPr>
          <w:sz w:val="26"/>
        </w:rPr>
      </w:pPr>
      <w:r>
        <w:rPr>
          <w:sz w:val="26"/>
        </w:rPr>
        <w:t>5</w:t>
      </w:r>
      <w:r w:rsidRPr="00B612E1">
        <w:rPr>
          <w:sz w:val="26"/>
        </w:rPr>
        <w:t>.</w:t>
      </w:r>
      <w:r w:rsidRPr="00AB7274">
        <w:rPr>
          <w:color w:val="000000"/>
          <w:sz w:val="26"/>
          <w:szCs w:val="26"/>
        </w:rPr>
        <w:t xml:space="preserve"> </w:t>
      </w:r>
      <w:r w:rsidRPr="004E1382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>над исполнением настоящего решения возложить на постоянную комиссию Совета по социально-гуманитарным вопросам.</w:t>
      </w:r>
    </w:p>
    <w:p w:rsidR="00EC4B92" w:rsidRDefault="00EC4B92" w:rsidP="00EC4B92">
      <w:pPr>
        <w:tabs>
          <w:tab w:val="left" w:pos="7830"/>
        </w:tabs>
        <w:ind w:firstLine="709"/>
        <w:jc w:val="both"/>
        <w:rPr>
          <w:sz w:val="26"/>
        </w:rPr>
      </w:pPr>
    </w:p>
    <w:p w:rsidR="00EC4B92" w:rsidRDefault="00EC4B92" w:rsidP="00EC4B92">
      <w:pPr>
        <w:tabs>
          <w:tab w:val="left" w:pos="7830"/>
        </w:tabs>
        <w:ind w:firstLine="709"/>
        <w:jc w:val="both"/>
        <w:rPr>
          <w:sz w:val="26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  <w:r>
        <w:rPr>
          <w:b/>
          <w:sz w:val="26"/>
        </w:rPr>
        <w:t xml:space="preserve">    </w:t>
      </w:r>
      <w:r>
        <w:rPr>
          <w:b/>
          <w:sz w:val="26"/>
          <w:lang w:val="be-BY"/>
        </w:rPr>
        <w:t>Г</w:t>
      </w:r>
      <w:r>
        <w:rPr>
          <w:b/>
          <w:sz w:val="26"/>
        </w:rPr>
        <w:t>лав</w:t>
      </w:r>
      <w:r>
        <w:rPr>
          <w:b/>
          <w:sz w:val="26"/>
          <w:lang w:val="be-BY"/>
        </w:rPr>
        <w:t>а</w:t>
      </w:r>
      <w:r w:rsidRPr="007343AF">
        <w:rPr>
          <w:b/>
          <w:sz w:val="26"/>
        </w:rPr>
        <w:t xml:space="preserve"> сельского поселения                          </w:t>
      </w:r>
      <w:r>
        <w:rPr>
          <w:b/>
          <w:sz w:val="26"/>
        </w:rPr>
        <w:t xml:space="preserve">          </w:t>
      </w:r>
      <w:r w:rsidRPr="007343AF">
        <w:rPr>
          <w:b/>
          <w:sz w:val="26"/>
        </w:rPr>
        <w:t xml:space="preserve">           </w:t>
      </w:r>
      <w:r>
        <w:rPr>
          <w:b/>
          <w:sz w:val="26"/>
        </w:rPr>
        <w:t xml:space="preserve">  </w:t>
      </w:r>
      <w:r>
        <w:rPr>
          <w:b/>
          <w:sz w:val="26"/>
          <w:lang w:val="be-BY"/>
        </w:rPr>
        <w:t xml:space="preserve">     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К.А.Кабиров</w:t>
      </w:r>
      <w:proofErr w:type="spellEnd"/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EC4B92" w:rsidRDefault="00EC4B92" w:rsidP="00EC4B92">
      <w:pPr>
        <w:tabs>
          <w:tab w:val="left" w:pos="9498"/>
        </w:tabs>
        <w:ind w:right="-1"/>
        <w:rPr>
          <w:sz w:val="26"/>
        </w:rPr>
      </w:pPr>
    </w:p>
    <w:p w:rsidR="00EC4B92" w:rsidRPr="001748C0" w:rsidRDefault="00EC4B92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D97D3F" w:rsidRPr="001748C0" w:rsidRDefault="00D97D3F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D97D3F" w:rsidRPr="001748C0" w:rsidRDefault="00D97D3F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D97D3F" w:rsidRPr="001748C0" w:rsidRDefault="00D97D3F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D97D3F" w:rsidRPr="001748C0" w:rsidRDefault="00D97D3F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EC4B92" w:rsidRDefault="00EC4B92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  <w:r>
        <w:rPr>
          <w:sz w:val="26"/>
        </w:rPr>
        <w:lastRenderedPageBreak/>
        <w:t>Утверждено</w:t>
      </w:r>
    </w:p>
    <w:p w:rsidR="00EC4B92" w:rsidRDefault="00EC4B92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  <w:r>
        <w:rPr>
          <w:sz w:val="26"/>
        </w:rPr>
        <w:t xml:space="preserve">решением Совета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</w:t>
      </w:r>
      <w:proofErr w:type="spellStart"/>
      <w:r w:rsidR="004A45FC">
        <w:rPr>
          <w:sz w:val="26"/>
        </w:rPr>
        <w:t>т</w:t>
      </w:r>
      <w:r>
        <w:rPr>
          <w:sz w:val="26"/>
        </w:rPr>
        <w:t>сельсовет</w:t>
      </w:r>
      <w:proofErr w:type="spellEnd"/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</w:t>
      </w:r>
    </w:p>
    <w:p w:rsidR="00EC4B92" w:rsidRDefault="002E7AAD" w:rsidP="002E7AAD">
      <w:pPr>
        <w:tabs>
          <w:tab w:val="left" w:pos="7830"/>
          <w:tab w:val="left" w:pos="9497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</w:t>
      </w:r>
      <w:r w:rsidR="00EC4B92">
        <w:rPr>
          <w:sz w:val="26"/>
        </w:rPr>
        <w:t xml:space="preserve">от </w:t>
      </w:r>
      <w:r>
        <w:rPr>
          <w:sz w:val="24"/>
          <w:szCs w:val="24"/>
        </w:rPr>
        <w:t>«0</w:t>
      </w:r>
      <w:r w:rsidR="007A43DB">
        <w:rPr>
          <w:sz w:val="24"/>
          <w:szCs w:val="24"/>
        </w:rPr>
        <w:t>9</w:t>
      </w:r>
      <w:r w:rsidR="00EC4B92">
        <w:rPr>
          <w:sz w:val="24"/>
          <w:szCs w:val="24"/>
        </w:rPr>
        <w:t xml:space="preserve">»  </w:t>
      </w:r>
      <w:r w:rsidR="007A43DB">
        <w:rPr>
          <w:sz w:val="24"/>
          <w:szCs w:val="24"/>
        </w:rPr>
        <w:t>марта</w:t>
      </w:r>
      <w:r w:rsidR="00EC4B92">
        <w:rPr>
          <w:sz w:val="24"/>
          <w:szCs w:val="24"/>
        </w:rPr>
        <w:t xml:space="preserve"> 2016 года № 203 </w:t>
      </w:r>
    </w:p>
    <w:p w:rsidR="00EC4B92" w:rsidRDefault="00EC4B92" w:rsidP="00EC4B92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EC4B92" w:rsidRPr="004E39CA" w:rsidRDefault="00EC4B92" w:rsidP="00EC4B92">
      <w:pPr>
        <w:tabs>
          <w:tab w:val="left" w:pos="7830"/>
        </w:tabs>
        <w:ind w:left="709" w:right="708"/>
        <w:jc w:val="center"/>
        <w:rPr>
          <w:b/>
          <w:sz w:val="26"/>
        </w:rPr>
      </w:pPr>
      <w:r w:rsidRPr="004E39CA">
        <w:rPr>
          <w:b/>
          <w:sz w:val="26"/>
        </w:rPr>
        <w:t>Положение</w:t>
      </w:r>
    </w:p>
    <w:p w:rsidR="00EC4B92" w:rsidRPr="004E39CA" w:rsidRDefault="00EC4B92" w:rsidP="00EC4B92">
      <w:pPr>
        <w:tabs>
          <w:tab w:val="left" w:pos="7830"/>
        </w:tabs>
        <w:ind w:right="708"/>
        <w:jc w:val="center"/>
        <w:rPr>
          <w:b/>
          <w:sz w:val="26"/>
        </w:rPr>
      </w:pPr>
      <w:r w:rsidRPr="004E39CA">
        <w:rPr>
          <w:b/>
          <w:sz w:val="26"/>
        </w:rPr>
        <w:t xml:space="preserve">о сообщении лицами, замещающими муниципальные должности </w:t>
      </w:r>
      <w:r>
        <w:rPr>
          <w:b/>
          <w:sz w:val="26"/>
        </w:rPr>
        <w:t xml:space="preserve"> и </w:t>
      </w:r>
      <w:r w:rsidRPr="004E39CA">
        <w:rPr>
          <w:b/>
          <w:sz w:val="26"/>
        </w:rPr>
        <w:t xml:space="preserve">муниципальными служащими аппарата администрации сельского поселения </w:t>
      </w:r>
      <w:proofErr w:type="spellStart"/>
      <w:r>
        <w:rPr>
          <w:b/>
          <w:sz w:val="26"/>
        </w:rPr>
        <w:t>Старотукмаклинский</w:t>
      </w:r>
      <w:proofErr w:type="spellEnd"/>
      <w:r w:rsidRPr="004E39CA">
        <w:rPr>
          <w:b/>
          <w:sz w:val="26"/>
        </w:rPr>
        <w:t xml:space="preserve"> сельсовет муниципального района </w:t>
      </w:r>
      <w:proofErr w:type="spellStart"/>
      <w:r w:rsidRPr="004E39CA">
        <w:rPr>
          <w:b/>
          <w:sz w:val="26"/>
        </w:rPr>
        <w:t>Кушнаренковский</w:t>
      </w:r>
      <w:proofErr w:type="spellEnd"/>
      <w:r w:rsidRPr="004E39CA">
        <w:rPr>
          <w:b/>
          <w:sz w:val="26"/>
        </w:rPr>
        <w:t xml:space="preserve"> район Республики Башкортостан о получении подарка в связи с их должностным положением или замещением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C4B92" w:rsidRDefault="00EC4B92" w:rsidP="00EC4B92">
      <w:pPr>
        <w:tabs>
          <w:tab w:val="left" w:pos="7830"/>
          <w:tab w:val="left" w:pos="9497"/>
        </w:tabs>
        <w:jc w:val="center"/>
        <w:rPr>
          <w:sz w:val="26"/>
        </w:rPr>
      </w:pPr>
    </w:p>
    <w:p w:rsidR="00EC4B92" w:rsidRDefault="00EC4B92" w:rsidP="00EC4B92">
      <w:pPr>
        <w:tabs>
          <w:tab w:val="left" w:pos="9497"/>
        </w:tabs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аппарата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(далее соответственно –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rPr>
          <w:sz w:val="26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EC4B92" w:rsidRDefault="00EC4B92" w:rsidP="00EC4B92">
      <w:pPr>
        <w:tabs>
          <w:tab w:val="left" w:pos="9497"/>
        </w:tabs>
        <w:ind w:firstLine="709"/>
        <w:jc w:val="both"/>
        <w:rPr>
          <w:sz w:val="26"/>
        </w:rPr>
      </w:pPr>
      <w:r>
        <w:rPr>
          <w:sz w:val="26"/>
        </w:rPr>
        <w:t>2. Для целей настоящего Положения используются следующие понятия:</w:t>
      </w:r>
    </w:p>
    <w:p w:rsidR="00EC4B92" w:rsidRDefault="00EC4B92" w:rsidP="00EC4B92">
      <w:pPr>
        <w:tabs>
          <w:tab w:val="left" w:pos="9497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C4B92" w:rsidRDefault="00EC4B92" w:rsidP="00EC4B92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«получение подарка в связи с должностным положением или в связи с исполнением служебных 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</w:t>
      </w:r>
      <w:r>
        <w:rPr>
          <w:sz w:val="26"/>
        </w:rPr>
        <w:lastRenderedPageBreak/>
        <w:t>законами и иными нормативными актами, определяющими особенности правового положения и</w:t>
      </w:r>
      <w:proofErr w:type="gramEnd"/>
      <w:r>
        <w:rPr>
          <w:sz w:val="26"/>
        </w:rPr>
        <w:t xml:space="preserve"> специфику профессиональной служебной и трудовой деятельности указанных лиц.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3. Лица, замещающие государственные (муниципальные) должности, служащие, работники  не вправе получать подарки от физических (юридических</w:t>
      </w:r>
      <w:proofErr w:type="gramStart"/>
      <w:r>
        <w:rPr>
          <w:sz w:val="26"/>
        </w:rPr>
        <w:t>)л</w:t>
      </w:r>
      <w:proofErr w:type="gramEnd"/>
      <w:r>
        <w:rPr>
          <w:sz w:val="26"/>
        </w:rPr>
        <w:t>иц в связи с их должностным положением или исполнением ими служебных (должностных)обязанностей,</w:t>
      </w:r>
      <w:r w:rsidR="00EE3CAA">
        <w:rPr>
          <w:sz w:val="26"/>
        </w:rPr>
        <w:t xml:space="preserve"> </w:t>
      </w:r>
      <w:r>
        <w:rPr>
          <w:sz w:val="26"/>
        </w:rPr>
        <w:t>за исключением подарков,</w:t>
      </w:r>
      <w:r w:rsidR="00EE3CAA">
        <w:rPr>
          <w:sz w:val="26"/>
        </w:rPr>
        <w:t xml:space="preserve"> </w:t>
      </w:r>
      <w:r>
        <w:rPr>
          <w:sz w:val="26"/>
        </w:rPr>
        <w:t>полученных</w:t>
      </w:r>
      <w:r w:rsidR="00EE3CAA">
        <w:rPr>
          <w:sz w:val="26"/>
        </w:rPr>
        <w:t xml:space="preserve"> </w:t>
      </w:r>
      <w:r>
        <w:rPr>
          <w:sz w:val="26"/>
        </w:rPr>
        <w:t>в связи с протокольными мероприяти</w:t>
      </w:r>
      <w:r w:rsidR="00EE3CAA">
        <w:rPr>
          <w:sz w:val="26"/>
        </w:rPr>
        <w:t>я</w:t>
      </w:r>
      <w:r>
        <w:rPr>
          <w:sz w:val="26"/>
        </w:rPr>
        <w:t>ми,</w:t>
      </w:r>
      <w:r w:rsidR="00EE3CAA">
        <w:rPr>
          <w:sz w:val="26"/>
        </w:rPr>
        <w:t xml:space="preserve"> </w:t>
      </w:r>
      <w:r>
        <w:rPr>
          <w:sz w:val="26"/>
        </w:rPr>
        <w:t>служебными командировками другими официальными мероп</w:t>
      </w:r>
      <w:r w:rsidR="00EE3CAA">
        <w:rPr>
          <w:sz w:val="26"/>
        </w:rPr>
        <w:t xml:space="preserve">риятиями </w:t>
      </w:r>
      <w:r>
        <w:rPr>
          <w:sz w:val="26"/>
        </w:rPr>
        <w:t>участие в которых связано с исполнением ими служебных (должностных)обязанностей.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 xml:space="preserve"> 4. Лица, замещающие</w:t>
      </w:r>
      <w:r w:rsidR="00C12F89">
        <w:rPr>
          <w:sz w:val="26"/>
        </w:rPr>
        <w:t xml:space="preserve"> (государственные)</w:t>
      </w:r>
      <w:r>
        <w:rPr>
          <w:sz w:val="26"/>
        </w:rPr>
        <w:t xml:space="preserve"> муниципальные должности, служащие</w:t>
      </w:r>
      <w:r w:rsidR="00C12F89">
        <w:rPr>
          <w:sz w:val="26"/>
        </w:rPr>
        <w:t xml:space="preserve">, работники </w:t>
      </w:r>
      <w:r>
        <w:rPr>
          <w:sz w:val="26"/>
        </w:rPr>
        <w:t xml:space="preserve"> обязаны в порядке, предусмотренном </w:t>
      </w:r>
      <w:r w:rsidR="00C12F89">
        <w:rPr>
          <w:sz w:val="26"/>
        </w:rPr>
        <w:t xml:space="preserve">Типовым </w:t>
      </w:r>
      <w:r>
        <w:rPr>
          <w:sz w:val="26"/>
        </w:rPr>
        <w:t xml:space="preserve"> Положением, уведомлять обо всех случаях получения подарка в связи  с </w:t>
      </w:r>
      <w:r w:rsidR="00C12F89">
        <w:rPr>
          <w:sz w:val="26"/>
        </w:rPr>
        <w:t>протокольными мероприяти</w:t>
      </w:r>
      <w:r w:rsidR="00EE3CAA">
        <w:rPr>
          <w:sz w:val="26"/>
        </w:rPr>
        <w:t>я</w:t>
      </w:r>
      <w:r w:rsidR="00C12F89">
        <w:rPr>
          <w:sz w:val="26"/>
        </w:rPr>
        <w:t>ми,</w:t>
      </w:r>
      <w:r w:rsidR="00EE3CAA">
        <w:rPr>
          <w:sz w:val="26"/>
        </w:rPr>
        <w:t xml:space="preserve"> </w:t>
      </w:r>
      <w:r w:rsidR="00C12F89">
        <w:rPr>
          <w:sz w:val="26"/>
        </w:rPr>
        <w:t>служебными командировками и другими официальными мероприятиями ,участие в которых связано с исполнением ими служебных</w:t>
      </w:r>
      <w:r>
        <w:rPr>
          <w:sz w:val="26"/>
        </w:rPr>
        <w:t xml:space="preserve"> (должностных) обязанностей</w:t>
      </w:r>
      <w:r w:rsidR="00EE3CAA">
        <w:rPr>
          <w:sz w:val="26"/>
        </w:rPr>
        <w:t>,</w:t>
      </w:r>
      <w:r>
        <w:rPr>
          <w:sz w:val="26"/>
        </w:rPr>
        <w:t xml:space="preserve"> </w:t>
      </w:r>
      <w:r w:rsidR="00EE3CAA">
        <w:rPr>
          <w:sz w:val="26"/>
        </w:rPr>
        <w:t>государственный (</w:t>
      </w:r>
      <w:r>
        <w:rPr>
          <w:sz w:val="26"/>
        </w:rPr>
        <w:t>муниципальный</w:t>
      </w:r>
      <w:r w:rsidR="00EE3CAA">
        <w:rPr>
          <w:sz w:val="26"/>
        </w:rPr>
        <w:t>)</w:t>
      </w:r>
      <w:r>
        <w:rPr>
          <w:sz w:val="26"/>
        </w:rPr>
        <w:t xml:space="preserve"> орган</w:t>
      </w:r>
      <w:r w:rsidR="00EE3CAA">
        <w:rPr>
          <w:sz w:val="26"/>
        </w:rPr>
        <w:t xml:space="preserve">, фонд или иную организацию, в которых указанные лица проходят </w:t>
      </w:r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проходят</w:t>
      </w:r>
      <w:proofErr w:type="spellEnd"/>
      <w:proofErr w:type="gramEnd"/>
      <w:r w:rsidR="00EE3CAA">
        <w:rPr>
          <w:sz w:val="26"/>
        </w:rPr>
        <w:t xml:space="preserve"> (государственную)</w:t>
      </w:r>
      <w:r>
        <w:rPr>
          <w:sz w:val="26"/>
        </w:rPr>
        <w:t xml:space="preserve"> муниципальную службу или осуществляют трудовую  деятельность</w:t>
      </w:r>
      <w:r w:rsidR="00EE3CAA">
        <w:rPr>
          <w:sz w:val="26"/>
        </w:rPr>
        <w:t>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– уполномоченное структурно подразделение). К уведомлению прилагаются документы (при их наличии), подтверждающие стоимость  подарка (кассовый чек, товарный чек, иной документ об оплате (приобретении) подарка).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При невозможности 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  не позднее следующего дня после её устранения.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учёте  (далее – комиссия).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 xml:space="preserve">7. </w:t>
      </w:r>
      <w:proofErr w:type="gramStart"/>
      <w:r>
        <w:rPr>
          <w:sz w:val="26"/>
        </w:rPr>
        <w:t>Подарок, стоимость которого подтверждается документами и превышает 3 тыс. рублей, либо стоимость которого, получившему его, служащему неизвестна, сдаётся ответственному лицу уполномоченного структурного подразделения,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8. Подарок, полученный лицом, замещающим 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9. </w:t>
      </w:r>
      <w:proofErr w:type="gramStart"/>
      <w:r>
        <w:rPr>
          <w:sz w:val="26"/>
        </w:rP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6"/>
        </w:rPr>
        <w:t xml:space="preserve"> или повреждение подарка несёт лицо, получившее подарок.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10. 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на учёт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 экспертным  путём. Подарок возвращается  сдавшему его лицу по акту приёма-передачи в случае, если его стоимость  не превышает  3 тыс. рублей.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11. Уполномоченное  структурное подразделение обеспечивает включение в установленном порядке принятого  к бухгалтерскому учёту подарка, стоимость которого превышает 3 тыс. рублей, в реестр муниципального имущества муниципального образования.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 xml:space="preserve">13. </w:t>
      </w:r>
      <w:proofErr w:type="gramStart"/>
      <w:r>
        <w:rPr>
          <w:sz w:val="26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 в течение  месяца заявитель  выкупает подарок по установленной в результате оценки стоимости  или отказывается от выкупа.</w:t>
      </w:r>
      <w:proofErr w:type="gramEnd"/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14.  Подарок, в отношении которого не поступило заявление, указанное в пункте 12 настоящего Положения, может использоваться муниципальным органом с учётом заключения комиссии о целесообразности использования подарка для обеспечения деятельности  муниципального органа.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16. Оценка стоимости  подарка для реализации (выкупа), предусмотренная пунктами 13 и 15 настоящего Положения, осуществляется субъектами оценочной  деятельности в соответствии с законодательством Российской Федерации.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C4B92" w:rsidRDefault="00EC4B92" w:rsidP="00EC4B92">
      <w:pPr>
        <w:ind w:firstLine="709"/>
        <w:jc w:val="both"/>
        <w:rPr>
          <w:sz w:val="26"/>
        </w:rPr>
      </w:pPr>
      <w:r>
        <w:rPr>
          <w:sz w:val="26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C4B92" w:rsidRDefault="00EC4B92" w:rsidP="00EC4B92">
      <w:pPr>
        <w:ind w:firstLine="709"/>
        <w:jc w:val="both"/>
        <w:rPr>
          <w:sz w:val="26"/>
        </w:rPr>
      </w:pPr>
    </w:p>
    <w:p w:rsidR="00EC4B92" w:rsidRPr="008F1383" w:rsidRDefault="00EC4B92" w:rsidP="00EC4B92">
      <w:pPr>
        <w:ind w:left="5529"/>
        <w:jc w:val="both"/>
        <w:rPr>
          <w:sz w:val="24"/>
          <w:szCs w:val="24"/>
        </w:rPr>
      </w:pPr>
      <w:r>
        <w:rPr>
          <w:sz w:val="26"/>
        </w:rPr>
        <w:br w:type="page"/>
      </w:r>
      <w:r w:rsidRPr="008F1383">
        <w:rPr>
          <w:sz w:val="24"/>
          <w:szCs w:val="24"/>
        </w:rPr>
        <w:lastRenderedPageBreak/>
        <w:t>Приложение</w:t>
      </w:r>
    </w:p>
    <w:p w:rsidR="00EC4B92" w:rsidRDefault="00EC4B92" w:rsidP="00EC4B92">
      <w:pPr>
        <w:ind w:left="5529"/>
        <w:jc w:val="both"/>
        <w:rPr>
          <w:sz w:val="24"/>
          <w:szCs w:val="24"/>
        </w:rPr>
      </w:pPr>
      <w:r w:rsidRPr="008F1383">
        <w:rPr>
          <w:sz w:val="24"/>
          <w:szCs w:val="24"/>
        </w:rPr>
        <w:t>к Положению о сообщении лицами, заме</w:t>
      </w:r>
      <w:r>
        <w:rPr>
          <w:sz w:val="24"/>
          <w:szCs w:val="24"/>
        </w:rPr>
        <w:t>щающими муниципальные должности</w:t>
      </w:r>
      <w:r w:rsidRPr="008F1383">
        <w:rPr>
          <w:sz w:val="24"/>
          <w:szCs w:val="24"/>
        </w:rPr>
        <w:t xml:space="preserve"> и муниципальными служащими о получении подарка в связи с их должностным положением или  исполнением ими служебных  (должностных) обязанностей, сдаче и оценке подарка, реализации (выкупе) и зачислении средств, вырученных от его реализации</w:t>
      </w:r>
    </w:p>
    <w:p w:rsidR="00EC4B92" w:rsidRDefault="00EC4B92" w:rsidP="00EC4B92">
      <w:pPr>
        <w:ind w:left="5529"/>
        <w:jc w:val="both"/>
        <w:rPr>
          <w:sz w:val="24"/>
          <w:szCs w:val="24"/>
        </w:rPr>
      </w:pPr>
    </w:p>
    <w:p w:rsidR="00EC4B92" w:rsidRDefault="00EC4B92" w:rsidP="00EC4B92">
      <w:pPr>
        <w:jc w:val="center"/>
        <w:rPr>
          <w:sz w:val="24"/>
          <w:szCs w:val="24"/>
        </w:rPr>
      </w:pPr>
    </w:p>
    <w:p w:rsidR="00EC4B92" w:rsidRPr="008F1383" w:rsidRDefault="00EC4B92" w:rsidP="00EC4B92">
      <w:pPr>
        <w:jc w:val="center"/>
        <w:rPr>
          <w:b/>
          <w:sz w:val="26"/>
          <w:szCs w:val="26"/>
        </w:rPr>
      </w:pPr>
      <w:r w:rsidRPr="008F1383">
        <w:rPr>
          <w:b/>
          <w:sz w:val="26"/>
          <w:szCs w:val="26"/>
        </w:rPr>
        <w:t>Уведомление о получении подарка</w:t>
      </w:r>
    </w:p>
    <w:p w:rsidR="00EC4B92" w:rsidRDefault="00EC4B92" w:rsidP="00EC4B92">
      <w:pPr>
        <w:rPr>
          <w:sz w:val="24"/>
          <w:szCs w:val="24"/>
        </w:rPr>
      </w:pPr>
    </w:p>
    <w:p w:rsidR="00EC4B92" w:rsidRDefault="00EC4B92" w:rsidP="00EC4B92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C4B92" w:rsidRPr="008F1383" w:rsidRDefault="00EC4B92" w:rsidP="00EC4B92">
      <w:pPr>
        <w:ind w:left="4820"/>
        <w:jc w:val="center"/>
      </w:pPr>
      <w:proofErr w:type="gramStart"/>
      <w:r>
        <w:t>(наименование уполномоченного</w:t>
      </w:r>
      <w:proofErr w:type="gramEnd"/>
    </w:p>
    <w:p w:rsidR="00EC4B92" w:rsidRDefault="00EC4B92" w:rsidP="00EC4B92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C4B92" w:rsidRPr="008F1383" w:rsidRDefault="00EC4B92" w:rsidP="00EC4B92">
      <w:pPr>
        <w:ind w:left="4820"/>
        <w:jc w:val="center"/>
      </w:pPr>
      <w:r>
        <w:t>структурного подразделения</w:t>
      </w:r>
    </w:p>
    <w:p w:rsidR="00EC4B92" w:rsidRDefault="00EC4B92" w:rsidP="00EC4B92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C4B92" w:rsidRPr="008F1383" w:rsidRDefault="00EC4B92" w:rsidP="00EC4B92">
      <w:pPr>
        <w:ind w:left="4820"/>
        <w:jc w:val="center"/>
      </w:pPr>
      <w:r>
        <w:t>муниципального органа)</w:t>
      </w:r>
    </w:p>
    <w:p w:rsidR="00EC4B92" w:rsidRDefault="00EC4B92" w:rsidP="00EC4B92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____________________________________ </w:t>
      </w:r>
    </w:p>
    <w:p w:rsidR="00EC4B92" w:rsidRDefault="00EC4B92" w:rsidP="00EC4B92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C4B92" w:rsidRPr="008F1383" w:rsidRDefault="00EC4B92" w:rsidP="00EC4B92">
      <w:pPr>
        <w:ind w:left="4820"/>
        <w:jc w:val="center"/>
      </w:pPr>
      <w:r>
        <w:t>(ф.и.о., занимаемая должность)</w:t>
      </w:r>
    </w:p>
    <w:p w:rsidR="00EC4B92" w:rsidRDefault="00EC4B92" w:rsidP="00EC4B92">
      <w:pPr>
        <w:jc w:val="both"/>
        <w:rPr>
          <w:sz w:val="24"/>
          <w:szCs w:val="24"/>
        </w:rPr>
      </w:pPr>
    </w:p>
    <w:p w:rsidR="00EC4B92" w:rsidRDefault="00EC4B92" w:rsidP="00EC4B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«____» _________ 20___г.</w:t>
      </w:r>
    </w:p>
    <w:p w:rsidR="00EC4B92" w:rsidRDefault="00EC4B92" w:rsidP="00EC4B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_____________________________________________________</w:t>
      </w:r>
    </w:p>
    <w:p w:rsidR="00EC4B92" w:rsidRPr="00380ACD" w:rsidRDefault="00EC4B92" w:rsidP="00EC4B92">
      <w:pPr>
        <w:tabs>
          <w:tab w:val="left" w:pos="6390"/>
        </w:tabs>
        <w:jc w:val="center"/>
      </w:pPr>
      <w:r>
        <w:t>(дата получения)</w:t>
      </w: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__________________________________________________________________ </w:t>
      </w:r>
    </w:p>
    <w:p w:rsidR="00EC4B92" w:rsidRDefault="00EC4B92" w:rsidP="00EC4B92">
      <w:pPr>
        <w:jc w:val="both"/>
      </w:pPr>
      <w:r>
        <w:t xml:space="preserve">                                </w:t>
      </w:r>
      <w:proofErr w:type="gramStart"/>
      <w:r>
        <w:t xml:space="preserve">(наименование протокольного мероприятия, служебной командировки, другого </w:t>
      </w:r>
      <w:proofErr w:type="gramEnd"/>
    </w:p>
    <w:p w:rsidR="00EC4B92" w:rsidRDefault="00EC4B92" w:rsidP="00EC4B92">
      <w:pPr>
        <w:jc w:val="both"/>
      </w:pPr>
      <w:r>
        <w:t xml:space="preserve">                                 официального мероприятия, место и дата проведения)</w:t>
      </w:r>
    </w:p>
    <w:p w:rsidR="00EC4B92" w:rsidRPr="00380ACD" w:rsidRDefault="00EC4B92" w:rsidP="00EC4B9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2404"/>
        <w:gridCol w:w="2386"/>
        <w:gridCol w:w="2383"/>
      </w:tblGrid>
      <w:tr w:rsidR="00EC4B92" w:rsidRPr="009C566C" w:rsidTr="004321F9">
        <w:tc>
          <w:tcPr>
            <w:tcW w:w="2428" w:type="dxa"/>
          </w:tcPr>
          <w:p w:rsidR="00EC4B92" w:rsidRPr="009C566C" w:rsidRDefault="00EC4B92" w:rsidP="004321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429" w:type="dxa"/>
          </w:tcPr>
          <w:p w:rsidR="00EC4B92" w:rsidRPr="009C566C" w:rsidRDefault="00EC4B92" w:rsidP="004321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Стоимость в рублях ˂</w:t>
            </w:r>
            <w:r w:rsidRPr="009C566C">
              <w:rPr>
                <w:sz w:val="24"/>
                <w:szCs w:val="24"/>
                <w:lang w:val="en-US"/>
              </w:rPr>
              <w:t>*</w:t>
            </w:r>
            <w:r w:rsidRPr="009C566C">
              <w:rPr>
                <w:sz w:val="24"/>
                <w:szCs w:val="24"/>
              </w:rPr>
              <w:t>˃</w:t>
            </w:r>
          </w:p>
        </w:tc>
      </w:tr>
      <w:tr w:rsidR="00EC4B92" w:rsidRPr="009C566C" w:rsidTr="004321F9"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1.</w:t>
            </w: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</w:tr>
      <w:tr w:rsidR="00EC4B92" w:rsidRPr="009C566C" w:rsidTr="004321F9"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2.</w:t>
            </w: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</w:tr>
      <w:tr w:rsidR="00EC4B92" w:rsidRPr="009C566C" w:rsidTr="004321F9"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3.</w:t>
            </w: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</w:tr>
      <w:tr w:rsidR="00EC4B92" w:rsidRPr="009C566C" w:rsidTr="004321F9"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Итого</w:t>
            </w: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EC4B92" w:rsidRPr="009C566C" w:rsidRDefault="00EC4B92" w:rsidP="004321F9">
            <w:pPr>
              <w:jc w:val="both"/>
              <w:rPr>
                <w:sz w:val="24"/>
                <w:szCs w:val="24"/>
              </w:rPr>
            </w:pPr>
          </w:p>
        </w:tc>
      </w:tr>
    </w:tbl>
    <w:p w:rsidR="00EC4B92" w:rsidRDefault="00EC4B92" w:rsidP="00EC4B92">
      <w:pPr>
        <w:jc w:val="both"/>
        <w:rPr>
          <w:sz w:val="24"/>
          <w:szCs w:val="24"/>
        </w:rPr>
      </w:pP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 на ___ листах</w:t>
      </w:r>
    </w:p>
    <w:p w:rsidR="00EC4B92" w:rsidRPr="00B4122A" w:rsidRDefault="00EC4B92" w:rsidP="00EC4B92">
      <w:pPr>
        <w:jc w:val="center"/>
      </w:pPr>
      <w:r>
        <w:t>(наименование документа)</w:t>
      </w: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предоставившее</w:t>
      </w: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      _____________ _____________________________ «___» _____20___г.</w:t>
      </w:r>
    </w:p>
    <w:p w:rsidR="00EC4B92" w:rsidRPr="00B4122A" w:rsidRDefault="00EC4B92" w:rsidP="00EC4B92">
      <w:pPr>
        <w:jc w:val="both"/>
      </w:pPr>
      <w:r>
        <w:t xml:space="preserve">                                                   (подпись)                (расшифровка подписи)</w:t>
      </w:r>
    </w:p>
    <w:p w:rsidR="00EC4B92" w:rsidRDefault="00EC4B92" w:rsidP="00EC4B92">
      <w:pPr>
        <w:jc w:val="both"/>
        <w:rPr>
          <w:sz w:val="24"/>
          <w:szCs w:val="24"/>
        </w:rPr>
      </w:pP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</w:t>
      </w: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      _____________ _____________________________ «___» _____20___г.</w:t>
      </w:r>
    </w:p>
    <w:p w:rsidR="00EC4B92" w:rsidRPr="00B4122A" w:rsidRDefault="00EC4B92" w:rsidP="00EC4B92">
      <w:pPr>
        <w:jc w:val="both"/>
      </w:pPr>
      <w:r>
        <w:t xml:space="preserve">                                                   (подпись)                (расшифровка подписи)</w:t>
      </w:r>
    </w:p>
    <w:p w:rsidR="00EC4B92" w:rsidRDefault="00EC4B92" w:rsidP="00EC4B92">
      <w:pPr>
        <w:jc w:val="both"/>
        <w:rPr>
          <w:sz w:val="24"/>
          <w:szCs w:val="24"/>
        </w:rPr>
      </w:pP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________________________ </w:t>
      </w:r>
    </w:p>
    <w:p w:rsidR="00EC4B92" w:rsidRDefault="00EC4B92" w:rsidP="00EC4B9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:rsidR="00EC4B92" w:rsidRDefault="00EC4B92" w:rsidP="00EC4B9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D2FA5" w:rsidRDefault="00EC4B92" w:rsidP="00EC4B92">
      <w:r>
        <w:rPr>
          <w:sz w:val="24"/>
          <w:szCs w:val="24"/>
        </w:rPr>
        <w:t>˂</w:t>
      </w:r>
      <w:r w:rsidRPr="00D936AF">
        <w:rPr>
          <w:sz w:val="24"/>
          <w:szCs w:val="24"/>
        </w:rPr>
        <w:t>*</w:t>
      </w:r>
      <w:r>
        <w:rPr>
          <w:sz w:val="24"/>
          <w:szCs w:val="24"/>
        </w:rPr>
        <w:t>˃</w:t>
      </w:r>
      <w:r>
        <w:t xml:space="preserve"> Заполняется при наличии документов, подтверждающих стоимость </w:t>
      </w:r>
      <w:proofErr w:type="spellStart"/>
      <w:r>
        <w:t>подарк</w:t>
      </w:r>
      <w:proofErr w:type="spellEnd"/>
    </w:p>
    <w:sectPr w:rsidR="006D2FA5" w:rsidSect="006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___WRD_EMBED_SUB_40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92"/>
    <w:rsid w:val="001748C0"/>
    <w:rsid w:val="001A7485"/>
    <w:rsid w:val="002E7AAD"/>
    <w:rsid w:val="004A45FC"/>
    <w:rsid w:val="00514CDD"/>
    <w:rsid w:val="006D2FA5"/>
    <w:rsid w:val="006F1FC6"/>
    <w:rsid w:val="00790807"/>
    <w:rsid w:val="007A43DB"/>
    <w:rsid w:val="00C12F89"/>
    <w:rsid w:val="00D63C38"/>
    <w:rsid w:val="00D97D3F"/>
    <w:rsid w:val="00EC4B92"/>
    <w:rsid w:val="00EE3CAA"/>
    <w:rsid w:val="00E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4B9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B92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EC4B92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EC4B92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EC4B92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EC4B92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EC4B92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EC4B92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2016-05-19T11:36:00Z</cp:lastPrinted>
  <dcterms:created xsi:type="dcterms:W3CDTF">2016-04-01T11:05:00Z</dcterms:created>
  <dcterms:modified xsi:type="dcterms:W3CDTF">2017-06-21T06:44:00Z</dcterms:modified>
</cp:coreProperties>
</file>