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09"/>
        <w:gridCol w:w="1234"/>
        <w:gridCol w:w="4152"/>
      </w:tblGrid>
      <w:tr w:rsidR="00AF2081" w:rsidTr="00AF208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081" w:rsidRDefault="00AF2081">
            <w:pPr>
              <w:pStyle w:val="3"/>
              <w:rPr>
                <w:rFonts w:eastAsiaTheme="minorEastAsia" w:cstheme="minorBidi"/>
                <w:sz w:val="18"/>
                <w:szCs w:val="18"/>
              </w:rPr>
            </w:pPr>
            <w:r>
              <w:rPr>
                <w:rFonts w:eastAsiaTheme="minorEastAsia" w:cstheme="minorBidi"/>
                <w:sz w:val="18"/>
                <w:szCs w:val="18"/>
              </w:rPr>
              <w:t>Башkортостан  Республика</w:t>
            </w:r>
            <w:r>
              <w:rPr>
                <w:rFonts w:ascii="Segoe UI" w:eastAsiaTheme="minorEastAsia" w:hAnsi="Segoe UI" w:cs="Segoe UI"/>
                <w:sz w:val="18"/>
                <w:szCs w:val="18"/>
              </w:rPr>
              <w:t>Һ</w:t>
            </w:r>
            <w:proofErr w:type="gramStart"/>
            <w:r>
              <w:rPr>
                <w:rFonts w:eastAsiaTheme="minorEastAsia" w:cstheme="minorBidi"/>
                <w:sz w:val="18"/>
                <w:szCs w:val="18"/>
              </w:rPr>
              <w:t>ы</w:t>
            </w:r>
            <w:proofErr w:type="gramEnd"/>
          </w:p>
          <w:p w:rsidR="00AF2081" w:rsidRDefault="00AF2081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AF2081" w:rsidRDefault="00AF2081">
            <w:pPr>
              <w:pStyle w:val="2"/>
              <w:rPr>
                <w:color w:val="000000"/>
                <w:spacing w:val="0"/>
                <w:sz w:val="24"/>
                <w:szCs w:val="18"/>
              </w:rPr>
            </w:pPr>
            <w:proofErr w:type="spellStart"/>
            <w:r>
              <w:rPr>
                <w:caps/>
                <w:color w:val="000000"/>
                <w:spacing w:val="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 w:val="0"/>
              </w:rPr>
              <w:t>ç</w:t>
            </w:r>
            <w:proofErr w:type="spellEnd"/>
            <w:proofErr w:type="gramStart"/>
            <w:r>
              <w:rPr>
                <w:caps/>
                <w:color w:val="000000"/>
                <w:spacing w:val="0"/>
                <w:sz w:val="18"/>
                <w:szCs w:val="18"/>
                <w:lang w:val="en-US"/>
              </w:rPr>
              <w:t>k</w:t>
            </w:r>
            <w:proofErr w:type="gramEnd"/>
            <w:r>
              <w:rPr>
                <w:caps/>
                <w:color w:val="000000"/>
                <w:spacing w:val="0"/>
                <w:sz w:val="18"/>
                <w:szCs w:val="18"/>
              </w:rPr>
              <w:t xml:space="preserve">е 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тукмак</w:t>
            </w:r>
            <w:r>
              <w:rPr>
                <w:caps/>
                <w:color w:val="000000"/>
                <w:spacing w:val="0"/>
                <w:sz w:val="18"/>
                <w:szCs w:val="18"/>
              </w:rPr>
              <w:t xml:space="preserve">лы ауыл советы ауыл  </w:t>
            </w:r>
            <w:r w:rsidRPr="00AF2081">
              <w:rPr>
                <w:rFonts w:cs="Arial"/>
                <w:caps/>
                <w:color w:val="000000"/>
                <w:spacing w:val="0"/>
                <w:sz w:val="18"/>
                <w:szCs w:val="18"/>
              </w:rPr>
              <w:t>бил</w:t>
            </w:r>
            <w:r w:rsidR="00C74BE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</w:t>
            </w:r>
            <w:r w:rsidRPr="00AF2081">
              <w:rPr>
                <w:rFonts w:cs="Arial"/>
                <w:caps/>
                <w:color w:val="000000"/>
                <w:spacing w:val="0"/>
                <w:sz w:val="18"/>
                <w:szCs w:val="18"/>
              </w:rPr>
              <w:t>м</w:t>
            </w:r>
            <w:r w:rsidR="00C74BE7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әⱨ</w:t>
            </w:r>
            <w:r w:rsidRPr="00AF2081">
              <w:rPr>
                <w:rFonts w:cs="Arial"/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AF2081" w:rsidRDefault="00AF2081">
            <w:pPr>
              <w:jc w:val="center"/>
              <w:rPr>
                <w:rFonts w:ascii="Bash" w:hAnsi="Bash"/>
                <w:sz w:val="4"/>
              </w:rPr>
            </w:pPr>
          </w:p>
          <w:p w:rsidR="00AF2081" w:rsidRDefault="00AF2081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4522</w:t>
            </w:r>
            <w:r>
              <w:rPr>
                <w:rFonts w:ascii="Arial" w:hAnsi="Arial" w:cs="Arial"/>
                <w:sz w:val="16"/>
              </w:rPr>
              <w:t>40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И</w:t>
            </w:r>
            <w:r>
              <w:rPr>
                <w:rFonts w:ascii="Times New Roman" w:hAnsi="Times New Roman"/>
              </w:rPr>
              <w:t>ç</w:t>
            </w:r>
            <w:r>
              <w:rPr>
                <w:sz w:val="16"/>
              </w:rPr>
              <w:t>ке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укмак</w:t>
            </w:r>
            <w:r>
              <w:rPr>
                <w:sz w:val="16"/>
              </w:rPr>
              <w:t>лы</w:t>
            </w:r>
            <w:proofErr w:type="spellEnd"/>
            <w:r>
              <w:rPr>
                <w:sz w:val="16"/>
              </w:rPr>
              <w:t xml:space="preserve">, </w:t>
            </w:r>
            <w:proofErr w:type="gramStart"/>
            <w:r>
              <w:rPr>
                <w:sz w:val="16"/>
                <w:lang w:val="en-US"/>
              </w:rPr>
              <w:t>Y</w:t>
            </w:r>
            <w:proofErr w:type="gramEnd"/>
            <w:r w:rsidR="00C74BE7">
              <w:rPr>
                <w:rFonts w:ascii="Arial" w:hAnsi="Arial" w:cs="Arial"/>
                <w:sz w:val="12"/>
                <w:szCs w:val="12"/>
              </w:rPr>
              <w:t>з</w:t>
            </w:r>
            <w:r>
              <w:rPr>
                <w:rFonts w:ascii="Arial" w:hAnsi="Arial" w:cs="Arial"/>
                <w:sz w:val="12"/>
                <w:szCs w:val="12"/>
              </w:rPr>
              <w:t>э</w:t>
            </w:r>
            <w:r w:rsidR="00C74BE7">
              <w:rPr>
                <w:sz w:val="16"/>
              </w:rPr>
              <w:t>к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</w:t>
            </w:r>
            <w:r>
              <w:rPr>
                <w:sz w:val="16"/>
              </w:rPr>
              <w:t>4</w:t>
            </w:r>
          </w:p>
          <w:p w:rsidR="00AF2081" w:rsidRDefault="00AF208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Bash" w:hAnsi="Bash"/>
                <w:sz w:val="16"/>
              </w:rPr>
              <w:t>Тел. 5-</w:t>
            </w:r>
            <w:r>
              <w:rPr>
                <w:rFonts w:ascii="Arial" w:hAnsi="Arial" w:cs="Arial"/>
                <w:sz w:val="16"/>
              </w:rPr>
              <w:t>57</w:t>
            </w:r>
            <w:r>
              <w:rPr>
                <w:rFonts w:ascii="Bash" w:hAnsi="Bash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081" w:rsidRDefault="00AF2081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081" w:rsidRDefault="00AF2081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081" w:rsidRDefault="00AF2081">
            <w:pPr>
              <w:pStyle w:val="31"/>
              <w:spacing w:line="192" w:lineRule="auto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Республика</w:t>
            </w:r>
            <w:r>
              <w:rPr>
                <w:b w:val="0"/>
                <w:spacing w:val="0"/>
                <w:sz w:val="18"/>
                <w:szCs w:val="18"/>
              </w:rPr>
              <w:t xml:space="preserve"> </w:t>
            </w:r>
            <w:r>
              <w:rPr>
                <w:spacing w:val="0"/>
                <w:sz w:val="18"/>
                <w:szCs w:val="18"/>
              </w:rPr>
              <w:t xml:space="preserve"> Башкортостан</w:t>
            </w:r>
          </w:p>
          <w:p w:rsidR="00AF2081" w:rsidRDefault="00AF2081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 xml:space="preserve">совет сельского поселения </w:t>
            </w:r>
          </w:p>
          <w:p w:rsidR="00AF2081" w:rsidRDefault="00AF2081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старо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тукмаклин</w:t>
            </w:r>
            <w:r>
              <w:rPr>
                <w:caps/>
                <w:color w:val="000000"/>
                <w:spacing w:val="0"/>
                <w:sz w:val="18"/>
                <w:szCs w:val="18"/>
              </w:rPr>
              <w:t>линский  сельсовет муниципального района Кушнаренковский район</w:t>
            </w:r>
          </w:p>
          <w:p w:rsidR="00AF2081" w:rsidRDefault="00AF2081">
            <w:pPr>
              <w:jc w:val="center"/>
              <w:rPr>
                <w:rFonts w:ascii="Bash" w:hAnsi="Bash"/>
                <w:sz w:val="4"/>
              </w:rPr>
            </w:pPr>
          </w:p>
          <w:p w:rsidR="00AF2081" w:rsidRDefault="00AF2081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16"/>
              </w:rPr>
              <w:t>4522</w:t>
            </w:r>
            <w:r>
              <w:rPr>
                <w:rFonts w:ascii="Arial" w:hAnsi="Arial" w:cs="Arial"/>
                <w:sz w:val="16"/>
              </w:rPr>
              <w:t>40</w:t>
            </w:r>
            <w:r>
              <w:rPr>
                <w:sz w:val="16"/>
              </w:rPr>
              <w:t xml:space="preserve">, Старые </w:t>
            </w:r>
            <w:proofErr w:type="spellStart"/>
            <w:r>
              <w:rPr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укмаклы</w:t>
            </w:r>
            <w:r>
              <w:rPr>
                <w:sz w:val="16"/>
              </w:rPr>
              <w:t>,ул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ентральная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</w:rPr>
              <w:t>1</w:t>
            </w:r>
            <w:r>
              <w:rPr>
                <w:sz w:val="16"/>
              </w:rPr>
              <w:t>4</w:t>
            </w:r>
          </w:p>
          <w:p w:rsidR="00AF2081" w:rsidRDefault="00AF2081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Bash" w:hAnsi="Bash"/>
                <w:sz w:val="16"/>
              </w:rPr>
              <w:t>Тел. 5-</w:t>
            </w:r>
            <w:r>
              <w:rPr>
                <w:rFonts w:ascii="Arial" w:hAnsi="Arial" w:cs="Arial"/>
                <w:sz w:val="16"/>
              </w:rPr>
              <w:t>57</w:t>
            </w:r>
            <w:r>
              <w:rPr>
                <w:rFonts w:ascii="Bash" w:hAnsi="Bash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33</w:t>
            </w:r>
          </w:p>
        </w:tc>
      </w:tr>
      <w:tr w:rsidR="00AF2081" w:rsidTr="00AF208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081" w:rsidRDefault="00AF2081">
            <w:pPr>
              <w:pStyle w:val="3"/>
              <w:rPr>
                <w:rFonts w:eastAsiaTheme="minorEastAsia" w:cstheme="minorBidi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081" w:rsidRDefault="00AF2081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081" w:rsidRDefault="00AF2081">
            <w:pPr>
              <w:pStyle w:val="31"/>
              <w:rPr>
                <w:spacing w:val="10"/>
                <w:sz w:val="10"/>
              </w:rPr>
            </w:pPr>
          </w:p>
        </w:tc>
      </w:tr>
      <w:tr w:rsidR="00AF2081" w:rsidTr="00AF2081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F2081" w:rsidRDefault="00AF2081">
            <w:pPr>
              <w:pStyle w:val="3"/>
              <w:rPr>
                <w:rFonts w:eastAsiaTheme="minorEastAsia" w:cstheme="minorBidi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F2081" w:rsidRDefault="00AF2081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F2081" w:rsidRDefault="00AF2081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AF2081" w:rsidRDefault="00AF2081" w:rsidP="00AF2081">
      <w:pPr>
        <w:ind w:left="1418" w:firstLine="709"/>
      </w:pPr>
    </w:p>
    <w:p w:rsidR="00AF2081" w:rsidRDefault="00AF2081" w:rsidP="00AF208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  <w:u w:val="single"/>
        </w:rPr>
        <w:t xml:space="preserve">өсөнсө     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     </w:t>
      </w:r>
      <w:r w:rsidR="00313C0C">
        <w:rPr>
          <w:b/>
          <w:bCs/>
          <w:sz w:val="26"/>
        </w:rPr>
        <w:t>тридцать четвертое</w:t>
      </w:r>
      <w:r>
        <w:rPr>
          <w:b/>
          <w:bCs/>
          <w:sz w:val="26"/>
        </w:rPr>
        <w:t xml:space="preserve">  заседание</w:t>
      </w:r>
    </w:p>
    <w:p w:rsidR="00AF2081" w:rsidRDefault="00313C0C" w:rsidP="00AF208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утыз</w:t>
      </w:r>
      <w:proofErr w:type="spellEnd"/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дуртенсе</w:t>
      </w:r>
      <w:proofErr w:type="spellEnd"/>
      <w:r w:rsidR="00AF2081">
        <w:rPr>
          <w:b/>
          <w:bCs/>
          <w:sz w:val="26"/>
        </w:rPr>
        <w:t xml:space="preserve">  </w:t>
      </w:r>
      <w:proofErr w:type="spellStart"/>
      <w:r w:rsidR="00AF2081">
        <w:rPr>
          <w:b/>
          <w:bCs/>
          <w:sz w:val="26"/>
        </w:rPr>
        <w:t>ултырышы</w:t>
      </w:r>
      <w:proofErr w:type="spellEnd"/>
      <w:r w:rsidR="00AF2081">
        <w:rPr>
          <w:b/>
          <w:bCs/>
          <w:sz w:val="26"/>
        </w:rPr>
        <w:t xml:space="preserve">                                    </w:t>
      </w:r>
      <w:r w:rsidR="00AF2081">
        <w:rPr>
          <w:b/>
          <w:bCs/>
          <w:sz w:val="26"/>
          <w:u w:val="single"/>
        </w:rPr>
        <w:t xml:space="preserve">третьего        </w:t>
      </w:r>
      <w:r w:rsidR="00AF2081">
        <w:rPr>
          <w:b/>
          <w:bCs/>
          <w:sz w:val="26"/>
        </w:rPr>
        <w:t xml:space="preserve">         созыва</w:t>
      </w:r>
    </w:p>
    <w:p w:rsidR="00AF2081" w:rsidRDefault="00AF2081" w:rsidP="00AF208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   </w:t>
      </w:r>
      <w:r>
        <w:rPr>
          <w:rFonts w:ascii="Bash" w:hAnsi="Bash"/>
          <w:b/>
          <w:bCs/>
          <w:sz w:val="26"/>
        </w:rPr>
        <w:t>РЕШЕНИЕ</w:t>
      </w:r>
    </w:p>
    <w:p w:rsidR="00AF2081" w:rsidRDefault="00AF2081" w:rsidP="00AF208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«</w:t>
      </w:r>
      <w:r w:rsidR="00C74BE7">
        <w:rPr>
          <w:b/>
          <w:bCs/>
          <w:sz w:val="26"/>
        </w:rPr>
        <w:t>06</w:t>
      </w:r>
      <w:r>
        <w:rPr>
          <w:b/>
          <w:bCs/>
          <w:sz w:val="26"/>
        </w:rPr>
        <w:t xml:space="preserve">»   май </w:t>
      </w:r>
      <w:r w:rsidR="00C74BE7">
        <w:rPr>
          <w:b/>
          <w:bCs/>
          <w:sz w:val="26"/>
        </w:rPr>
        <w:t xml:space="preserve">   </w:t>
      </w:r>
      <w:r>
        <w:rPr>
          <w:b/>
          <w:bCs/>
          <w:sz w:val="26"/>
        </w:rPr>
        <w:t>2015й</w:t>
      </w:r>
      <w:r w:rsidR="00C74BE7">
        <w:rPr>
          <w:b/>
          <w:bCs/>
          <w:sz w:val="26"/>
        </w:rPr>
        <w:t>.</w:t>
      </w:r>
      <w:r>
        <w:rPr>
          <w:b/>
          <w:bCs/>
          <w:sz w:val="26"/>
        </w:rPr>
        <w:t xml:space="preserve">                  №   </w:t>
      </w:r>
      <w:r w:rsidR="00CE0DAF">
        <w:rPr>
          <w:b/>
          <w:bCs/>
          <w:sz w:val="26"/>
        </w:rPr>
        <w:t>167</w:t>
      </w:r>
      <w:r>
        <w:rPr>
          <w:b/>
          <w:bCs/>
          <w:sz w:val="26"/>
        </w:rPr>
        <w:t xml:space="preserve">          </w:t>
      </w:r>
      <w:r w:rsidR="00CE0DAF">
        <w:rPr>
          <w:b/>
          <w:bCs/>
          <w:sz w:val="26"/>
        </w:rPr>
        <w:t xml:space="preserve">        </w:t>
      </w:r>
      <w:r>
        <w:rPr>
          <w:b/>
          <w:bCs/>
          <w:sz w:val="26"/>
        </w:rPr>
        <w:t xml:space="preserve"> «</w:t>
      </w:r>
      <w:r w:rsidR="00C74BE7">
        <w:rPr>
          <w:b/>
          <w:bCs/>
          <w:sz w:val="26"/>
        </w:rPr>
        <w:t>06</w:t>
      </w:r>
      <w:r>
        <w:rPr>
          <w:b/>
          <w:bCs/>
          <w:sz w:val="26"/>
        </w:rPr>
        <w:t>»  мая  2015г.</w:t>
      </w:r>
    </w:p>
    <w:p w:rsidR="00AF2081" w:rsidRDefault="00AF2081" w:rsidP="00AF208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AF2081" w:rsidRDefault="00AF2081" w:rsidP="00AF2081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</w:rPr>
      </w:pPr>
      <w:r>
        <w:rPr>
          <w:b/>
          <w:bCs/>
          <w:sz w:val="26"/>
        </w:rPr>
        <w:t>Об утверждении генерального плана</w:t>
      </w:r>
    </w:p>
    <w:p w:rsidR="00AF2081" w:rsidRDefault="00C74BE7" w:rsidP="00AF2081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сельского</w:t>
      </w:r>
      <w:r w:rsidR="00AF2081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поселения </w:t>
      </w:r>
      <w:proofErr w:type="spellStart"/>
      <w:r w:rsidR="00AF2081">
        <w:rPr>
          <w:b/>
          <w:bCs/>
          <w:sz w:val="26"/>
        </w:rPr>
        <w:t>Старотукмаклинский</w:t>
      </w:r>
      <w:proofErr w:type="spellEnd"/>
      <w:r w:rsidR="00AF2081">
        <w:rPr>
          <w:b/>
          <w:bCs/>
          <w:sz w:val="26"/>
        </w:rPr>
        <w:t xml:space="preserve"> сельсовет муниципального района </w:t>
      </w:r>
      <w:proofErr w:type="spellStart"/>
      <w:r w:rsidR="00AF2081">
        <w:rPr>
          <w:b/>
          <w:bCs/>
          <w:sz w:val="26"/>
        </w:rPr>
        <w:t>Кушнаренковский</w:t>
      </w:r>
      <w:proofErr w:type="spellEnd"/>
      <w:r w:rsidR="00AF2081">
        <w:rPr>
          <w:b/>
          <w:bCs/>
          <w:sz w:val="26"/>
        </w:rPr>
        <w:t xml:space="preserve"> район Республики Башкортостан</w:t>
      </w:r>
    </w:p>
    <w:p w:rsidR="00AF2081" w:rsidRDefault="00AF2081" w:rsidP="00AF2081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</w:rPr>
      </w:pPr>
    </w:p>
    <w:p w:rsidR="00AF2081" w:rsidRPr="00C74BE7" w:rsidRDefault="00AF2081" w:rsidP="00AF2081">
      <w:pPr>
        <w:rPr>
          <w:b/>
          <w:sz w:val="26"/>
          <w:szCs w:val="26"/>
        </w:rPr>
      </w:pPr>
      <w:r>
        <w:tab/>
      </w:r>
      <w:proofErr w:type="gramStart"/>
      <w:r w:rsidRPr="00C74BE7">
        <w:rPr>
          <w:sz w:val="26"/>
          <w:szCs w:val="26"/>
        </w:rPr>
        <w:t>В соответствии со статьей 14 Федерального закона от 06.10.2003 г. №131- ФЗ «Об общих принципах организации местного самоуправления в Российской Федерации»,</w:t>
      </w:r>
      <w:r w:rsidR="00C74BE7" w:rsidRPr="00C74BE7">
        <w:rPr>
          <w:sz w:val="26"/>
          <w:szCs w:val="26"/>
        </w:rPr>
        <w:t xml:space="preserve"> </w:t>
      </w:r>
      <w:r w:rsidRPr="00C74BE7">
        <w:rPr>
          <w:sz w:val="26"/>
          <w:szCs w:val="26"/>
        </w:rPr>
        <w:t xml:space="preserve"> главой 3 Градостроительного кодекса Российской Федерации, ст. Устава сельского поселения </w:t>
      </w:r>
      <w:proofErr w:type="spellStart"/>
      <w:r w:rsidRPr="00C74BE7">
        <w:rPr>
          <w:sz w:val="26"/>
          <w:szCs w:val="26"/>
        </w:rPr>
        <w:t>Старотукмаклинский</w:t>
      </w:r>
      <w:proofErr w:type="spellEnd"/>
      <w:r w:rsidRPr="00C74BE7">
        <w:rPr>
          <w:sz w:val="26"/>
          <w:szCs w:val="26"/>
        </w:rPr>
        <w:t xml:space="preserve"> сельсовет муниципального района </w:t>
      </w:r>
      <w:proofErr w:type="spellStart"/>
      <w:r w:rsidRPr="00C74BE7">
        <w:rPr>
          <w:sz w:val="26"/>
          <w:szCs w:val="26"/>
        </w:rPr>
        <w:t>Кушнаренковский</w:t>
      </w:r>
      <w:proofErr w:type="spellEnd"/>
      <w:r w:rsidRPr="00C74BE7">
        <w:rPr>
          <w:sz w:val="26"/>
          <w:szCs w:val="26"/>
        </w:rPr>
        <w:t xml:space="preserve"> район Республики Башкортостан</w:t>
      </w:r>
      <w:r w:rsidR="004C4726" w:rsidRPr="00C74BE7">
        <w:rPr>
          <w:sz w:val="26"/>
          <w:szCs w:val="26"/>
        </w:rPr>
        <w:t xml:space="preserve">, на основании протокола публичных слушаний, заключения комиссии о результатах публичных слушаний Совет сельского поселения </w:t>
      </w:r>
      <w:proofErr w:type="spellStart"/>
      <w:r w:rsidR="004C4726" w:rsidRPr="00C74BE7">
        <w:rPr>
          <w:sz w:val="26"/>
          <w:szCs w:val="26"/>
        </w:rPr>
        <w:t>Старотукмаклинский</w:t>
      </w:r>
      <w:proofErr w:type="spellEnd"/>
      <w:r w:rsidR="004C4726" w:rsidRPr="00C74BE7">
        <w:rPr>
          <w:sz w:val="26"/>
          <w:szCs w:val="26"/>
        </w:rPr>
        <w:t xml:space="preserve"> сельсовет муниципального района </w:t>
      </w:r>
      <w:proofErr w:type="spellStart"/>
      <w:r w:rsidR="004C4726" w:rsidRPr="00C74BE7">
        <w:rPr>
          <w:sz w:val="26"/>
          <w:szCs w:val="26"/>
        </w:rPr>
        <w:t>Кушнаренковский</w:t>
      </w:r>
      <w:proofErr w:type="spellEnd"/>
      <w:r w:rsidR="004C4726" w:rsidRPr="00C74BE7">
        <w:rPr>
          <w:sz w:val="26"/>
          <w:szCs w:val="26"/>
        </w:rPr>
        <w:t xml:space="preserve"> район Республики</w:t>
      </w:r>
      <w:proofErr w:type="gramEnd"/>
      <w:r w:rsidR="004C4726" w:rsidRPr="00C74BE7">
        <w:rPr>
          <w:sz w:val="26"/>
          <w:szCs w:val="26"/>
        </w:rPr>
        <w:t xml:space="preserve"> Башкортостан, </w:t>
      </w:r>
      <w:r w:rsidR="004C4726" w:rsidRPr="00C74BE7">
        <w:rPr>
          <w:b/>
          <w:sz w:val="26"/>
          <w:szCs w:val="26"/>
        </w:rPr>
        <w:t>РЕШИЛ:</w:t>
      </w:r>
    </w:p>
    <w:p w:rsidR="004C4726" w:rsidRPr="00C74BE7" w:rsidRDefault="004C4726" w:rsidP="004C4726">
      <w:pPr>
        <w:pStyle w:val="a7"/>
        <w:numPr>
          <w:ilvl w:val="0"/>
          <w:numId w:val="1"/>
        </w:numPr>
        <w:rPr>
          <w:sz w:val="26"/>
          <w:szCs w:val="26"/>
        </w:rPr>
      </w:pPr>
      <w:r w:rsidRPr="00C74BE7">
        <w:rPr>
          <w:sz w:val="26"/>
          <w:szCs w:val="26"/>
        </w:rPr>
        <w:t xml:space="preserve">Утвердить генеральный план СП </w:t>
      </w:r>
      <w:proofErr w:type="spellStart"/>
      <w:r w:rsidRPr="00C74BE7">
        <w:rPr>
          <w:sz w:val="26"/>
          <w:szCs w:val="26"/>
        </w:rPr>
        <w:t>Старотукмаклинский</w:t>
      </w:r>
      <w:proofErr w:type="spellEnd"/>
      <w:r w:rsidRPr="00C74BE7">
        <w:rPr>
          <w:sz w:val="26"/>
          <w:szCs w:val="26"/>
        </w:rPr>
        <w:t xml:space="preserve"> сельсовет муниципального района </w:t>
      </w:r>
      <w:proofErr w:type="spellStart"/>
      <w:r w:rsidRPr="00C74BE7">
        <w:rPr>
          <w:sz w:val="26"/>
          <w:szCs w:val="26"/>
        </w:rPr>
        <w:t>Кушнаренковский</w:t>
      </w:r>
      <w:proofErr w:type="spellEnd"/>
      <w:r w:rsidRPr="00C74BE7">
        <w:rPr>
          <w:sz w:val="26"/>
          <w:szCs w:val="26"/>
        </w:rPr>
        <w:t xml:space="preserve"> район  Республики Башкортостан в составе материалов согласно приложению.</w:t>
      </w:r>
    </w:p>
    <w:p w:rsidR="004C4726" w:rsidRPr="00C74BE7" w:rsidRDefault="004C4726" w:rsidP="004C4726">
      <w:pPr>
        <w:pStyle w:val="a7"/>
        <w:numPr>
          <w:ilvl w:val="0"/>
          <w:numId w:val="1"/>
        </w:numPr>
        <w:rPr>
          <w:sz w:val="26"/>
          <w:szCs w:val="26"/>
        </w:rPr>
      </w:pPr>
      <w:r w:rsidRPr="00C74BE7">
        <w:rPr>
          <w:sz w:val="26"/>
          <w:szCs w:val="26"/>
        </w:rPr>
        <w:t>Настоящее решение вступает в силу с момента официального обнародования.</w:t>
      </w:r>
    </w:p>
    <w:p w:rsidR="004C4726" w:rsidRPr="00C74BE7" w:rsidRDefault="004C4726" w:rsidP="004C4726">
      <w:pPr>
        <w:pStyle w:val="a7"/>
        <w:numPr>
          <w:ilvl w:val="0"/>
          <w:numId w:val="1"/>
        </w:numPr>
        <w:rPr>
          <w:sz w:val="26"/>
          <w:szCs w:val="26"/>
        </w:rPr>
      </w:pPr>
      <w:proofErr w:type="gramStart"/>
      <w:r w:rsidRPr="00C74BE7">
        <w:rPr>
          <w:sz w:val="26"/>
          <w:szCs w:val="26"/>
        </w:rPr>
        <w:t>Контроль за</w:t>
      </w:r>
      <w:proofErr w:type="gramEnd"/>
      <w:r w:rsidRPr="00C74BE7">
        <w:rPr>
          <w:sz w:val="26"/>
          <w:szCs w:val="26"/>
        </w:rPr>
        <w:t xml:space="preserve"> исполнением настоящ</w:t>
      </w:r>
      <w:r w:rsidR="00313C0C" w:rsidRPr="00C74BE7">
        <w:rPr>
          <w:sz w:val="26"/>
          <w:szCs w:val="26"/>
        </w:rPr>
        <w:t>его решения оставляю за со</w:t>
      </w:r>
      <w:r w:rsidRPr="00C74BE7">
        <w:rPr>
          <w:sz w:val="26"/>
          <w:szCs w:val="26"/>
        </w:rPr>
        <w:t>бой.</w:t>
      </w:r>
    </w:p>
    <w:p w:rsidR="004C4726" w:rsidRPr="00C74BE7" w:rsidRDefault="004C4726" w:rsidP="004C4726">
      <w:pPr>
        <w:pStyle w:val="a7"/>
        <w:ind w:left="1065"/>
        <w:rPr>
          <w:sz w:val="26"/>
          <w:szCs w:val="26"/>
        </w:rPr>
      </w:pPr>
    </w:p>
    <w:p w:rsidR="004C4726" w:rsidRDefault="004C4726" w:rsidP="004C4726">
      <w:pPr>
        <w:pStyle w:val="a7"/>
        <w:ind w:left="1065"/>
        <w:rPr>
          <w:sz w:val="26"/>
          <w:szCs w:val="26"/>
        </w:rPr>
      </w:pPr>
    </w:p>
    <w:p w:rsidR="00C74BE7" w:rsidRDefault="00C74BE7" w:rsidP="004C4726">
      <w:pPr>
        <w:pStyle w:val="a7"/>
        <w:ind w:left="1065"/>
        <w:rPr>
          <w:sz w:val="26"/>
          <w:szCs w:val="26"/>
        </w:rPr>
      </w:pPr>
    </w:p>
    <w:p w:rsidR="00C74BE7" w:rsidRDefault="00C74BE7" w:rsidP="004C4726">
      <w:pPr>
        <w:pStyle w:val="a7"/>
        <w:ind w:left="1065"/>
        <w:rPr>
          <w:sz w:val="26"/>
          <w:szCs w:val="26"/>
        </w:rPr>
      </w:pPr>
    </w:p>
    <w:p w:rsidR="00C74BE7" w:rsidRPr="00C74BE7" w:rsidRDefault="00C74BE7" w:rsidP="004C4726">
      <w:pPr>
        <w:pStyle w:val="a7"/>
        <w:ind w:left="1065"/>
        <w:rPr>
          <w:sz w:val="26"/>
          <w:szCs w:val="26"/>
        </w:rPr>
      </w:pPr>
    </w:p>
    <w:p w:rsidR="004C4726" w:rsidRPr="00C74BE7" w:rsidRDefault="004C4726" w:rsidP="004C4726">
      <w:pPr>
        <w:pStyle w:val="a7"/>
        <w:ind w:left="1065"/>
        <w:rPr>
          <w:sz w:val="26"/>
          <w:szCs w:val="26"/>
        </w:rPr>
      </w:pPr>
    </w:p>
    <w:p w:rsidR="004C4726" w:rsidRPr="00C74BE7" w:rsidRDefault="004C4726" w:rsidP="004C4726">
      <w:pPr>
        <w:pStyle w:val="a7"/>
        <w:ind w:left="1065"/>
        <w:rPr>
          <w:sz w:val="26"/>
          <w:szCs w:val="26"/>
        </w:rPr>
      </w:pPr>
      <w:r w:rsidRPr="00C74BE7">
        <w:rPr>
          <w:sz w:val="26"/>
          <w:szCs w:val="26"/>
        </w:rPr>
        <w:t xml:space="preserve">Глава сельского поселения:                        </w:t>
      </w:r>
      <w:proofErr w:type="spellStart"/>
      <w:r w:rsidRPr="00C74BE7">
        <w:rPr>
          <w:sz w:val="26"/>
          <w:szCs w:val="26"/>
        </w:rPr>
        <w:t>К.А.Кабиров</w:t>
      </w:r>
      <w:proofErr w:type="spellEnd"/>
    </w:p>
    <w:p w:rsidR="0024316D" w:rsidRPr="00C74BE7" w:rsidRDefault="0024316D">
      <w:pPr>
        <w:rPr>
          <w:sz w:val="26"/>
          <w:szCs w:val="26"/>
        </w:rPr>
      </w:pPr>
    </w:p>
    <w:sectPr w:rsidR="0024316D" w:rsidRPr="00C74BE7" w:rsidSect="0024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047F"/>
    <w:multiLevelType w:val="hybridMultilevel"/>
    <w:tmpl w:val="C79C3F92"/>
    <w:lvl w:ilvl="0" w:tplc="A5368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81"/>
    <w:rsid w:val="001A40EB"/>
    <w:rsid w:val="0024316D"/>
    <w:rsid w:val="00313C0C"/>
    <w:rsid w:val="00317BDA"/>
    <w:rsid w:val="00400A8D"/>
    <w:rsid w:val="004C4726"/>
    <w:rsid w:val="0084446E"/>
    <w:rsid w:val="008E5ED0"/>
    <w:rsid w:val="00AF2081"/>
    <w:rsid w:val="00C74BE7"/>
    <w:rsid w:val="00CE0DAF"/>
    <w:rsid w:val="00E1073F"/>
    <w:rsid w:val="00F5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2081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081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F2081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semiHidden/>
    <w:rsid w:val="00AF2081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F2081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semiHidden/>
    <w:rsid w:val="00AF2081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F2081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AF2081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0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0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USER</cp:lastModifiedBy>
  <cp:revision>6</cp:revision>
  <cp:lastPrinted>2015-05-19T11:03:00Z</cp:lastPrinted>
  <dcterms:created xsi:type="dcterms:W3CDTF">2015-05-19T08:16:00Z</dcterms:created>
  <dcterms:modified xsi:type="dcterms:W3CDTF">2017-06-21T06:43:00Z</dcterms:modified>
</cp:coreProperties>
</file>