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D67ADF" w:rsidTr="00367BF3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D67ADF" w:rsidRPr="00D83175" w:rsidRDefault="00D67ADF" w:rsidP="00AA1889">
            <w:pPr>
              <w:pStyle w:val="3"/>
              <w:jc w:val="center"/>
              <w:rPr>
                <w:rFonts w:ascii="Times New Roman" w:hAnsi="Times New Roman"/>
                <w:spacing w:val="-4"/>
                <w:sz w:val="18"/>
              </w:rPr>
            </w:pPr>
            <w:proofErr w:type="spellStart"/>
            <w:r w:rsidRPr="00D83175">
              <w:rPr>
                <w:rFonts w:ascii="Times New Roman" w:hAnsi="Times New Roman"/>
                <w:spacing w:val="-4"/>
                <w:sz w:val="18"/>
              </w:rPr>
              <w:t>Баш</w:t>
            </w:r>
            <w:proofErr w:type="gramStart"/>
            <w:r w:rsidRPr="00D83175">
              <w:rPr>
                <w:rFonts w:ascii="Times New Roman" w:hAnsi="Times New Roman"/>
                <w:spacing w:val="-4"/>
                <w:sz w:val="18"/>
              </w:rPr>
              <w:t>k</w:t>
            </w:r>
            <w:proofErr w:type="gramEnd"/>
            <w:r w:rsidRPr="00D83175">
              <w:rPr>
                <w:rFonts w:ascii="Times New Roman" w:hAnsi="Times New Roman"/>
                <w:spacing w:val="-4"/>
                <w:sz w:val="18"/>
              </w:rPr>
              <w:t>ортостан</w:t>
            </w:r>
            <w:proofErr w:type="spellEnd"/>
            <w:r w:rsidRPr="00D83175">
              <w:rPr>
                <w:rFonts w:ascii="Times New Roman" w:hAnsi="Times New Roman"/>
                <w:spacing w:val="-4"/>
                <w:sz w:val="18"/>
              </w:rPr>
              <w:t xml:space="preserve">  Республикаһы</w:t>
            </w:r>
          </w:p>
          <w:p w:rsidR="00D67ADF" w:rsidRPr="00D83175" w:rsidRDefault="00D67ADF" w:rsidP="00AA1889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D67ADF" w:rsidRPr="00D83175" w:rsidRDefault="00D67ADF" w:rsidP="00AA1889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тукмаклы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ауыл советы</w:t>
            </w:r>
          </w:p>
          <w:p w:rsidR="00D67ADF" w:rsidRPr="00D83175" w:rsidRDefault="00D67ADF" w:rsidP="00AA1889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D67ADF" w:rsidRPr="00D83175" w:rsidRDefault="00D67ADF" w:rsidP="00AA1889">
            <w:pPr>
              <w:jc w:val="center"/>
              <w:rPr>
                <w:sz w:val="4"/>
              </w:rPr>
            </w:pPr>
          </w:p>
          <w:p w:rsidR="00D67ADF" w:rsidRPr="00D83175" w:rsidRDefault="00D67ADF" w:rsidP="00AA1889">
            <w:pPr>
              <w:ind w:right="-167"/>
              <w:jc w:val="center"/>
              <w:rPr>
                <w:sz w:val="4"/>
              </w:rPr>
            </w:pPr>
          </w:p>
          <w:p w:rsidR="00D67ADF" w:rsidRPr="00D83175" w:rsidRDefault="00D67ADF" w:rsidP="00AA1889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D67ADF" w:rsidRPr="00D83175" w:rsidRDefault="00D67ADF" w:rsidP="00367BF3">
            <w:pPr>
              <w:jc w:val="center"/>
              <w:rPr>
                <w:sz w:val="10"/>
              </w:rPr>
            </w:pPr>
            <w:r>
              <w:rPr>
                <w:noProof/>
                <w:sz w:val="10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ADF" w:rsidRPr="00D83175" w:rsidRDefault="00D67ADF" w:rsidP="00367BF3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D67ADF" w:rsidRPr="00D83175" w:rsidRDefault="00D67ADF" w:rsidP="00367BF3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 сельского поселения</w:t>
            </w:r>
          </w:p>
          <w:p w:rsidR="00D67ADF" w:rsidRDefault="00D67ADF" w:rsidP="00367BF3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старотукмаклин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ский  сельсовет муниципального района Кушнаренковский район</w:t>
            </w:r>
          </w:p>
          <w:p w:rsidR="00D67ADF" w:rsidRPr="00D83175" w:rsidRDefault="00D67ADF" w:rsidP="00367BF3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D67ADF" w:rsidRPr="00D83175" w:rsidRDefault="00D67ADF" w:rsidP="00367BF3">
            <w:pPr>
              <w:jc w:val="center"/>
              <w:rPr>
                <w:sz w:val="4"/>
              </w:rPr>
            </w:pPr>
          </w:p>
          <w:p w:rsidR="00D67ADF" w:rsidRPr="00D83175" w:rsidRDefault="00D67ADF" w:rsidP="00367BF3">
            <w:pPr>
              <w:jc w:val="center"/>
              <w:rPr>
                <w:sz w:val="4"/>
              </w:rPr>
            </w:pPr>
          </w:p>
          <w:p w:rsidR="00D67ADF" w:rsidRPr="00D83175" w:rsidRDefault="00D67ADF" w:rsidP="00367BF3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D67ADF" w:rsidTr="00367BF3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67ADF" w:rsidRDefault="00D67ADF" w:rsidP="00367BF3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67ADF" w:rsidRDefault="00D67ADF" w:rsidP="00367BF3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67ADF" w:rsidRDefault="00D67ADF" w:rsidP="00367BF3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67ADF" w:rsidRDefault="00D67ADF" w:rsidP="00D67ADF">
      <w:pPr>
        <w:tabs>
          <w:tab w:val="left" w:pos="5535"/>
        </w:tabs>
        <w:spacing w:line="360" w:lineRule="auto"/>
        <w:ind w:right="-1"/>
        <w:rPr>
          <w:rFonts w:ascii="Times New Roman Bash" w:hAnsi="Times New Roman Bash"/>
          <w:b/>
          <w:bCs/>
          <w:sz w:val="26"/>
        </w:rPr>
      </w:pPr>
      <w:r w:rsidRPr="00902204">
        <w:rPr>
          <w:b/>
          <w:bCs/>
          <w:sz w:val="26"/>
        </w:rPr>
        <w:t>ө</w:t>
      </w:r>
      <w:r w:rsidRPr="00902204">
        <w:rPr>
          <w:b/>
          <w:bCs/>
          <w:sz w:val="26"/>
          <w:lang w:val="en-US"/>
        </w:rPr>
        <w:t>c</w:t>
      </w:r>
      <w:r w:rsidRPr="00902204">
        <w:rPr>
          <w:b/>
          <w:bCs/>
          <w:sz w:val="26"/>
        </w:rPr>
        <w:t>ө</w:t>
      </w:r>
      <w:r w:rsidRPr="00902204">
        <w:rPr>
          <w:rFonts w:ascii="Times New Roman Bash" w:hAnsi="Times New Roman Bash"/>
          <w:b/>
          <w:bCs/>
          <w:sz w:val="26"/>
        </w:rPr>
        <w:t xml:space="preserve">нсө    </w:t>
      </w:r>
      <w:proofErr w:type="spellStart"/>
      <w:r>
        <w:rPr>
          <w:rFonts w:ascii="Times New Roman Bash" w:hAnsi="Times New Roman Bash"/>
          <w:b/>
          <w:bCs/>
          <w:sz w:val="26"/>
        </w:rPr>
        <w:t>сакырылышы</w:t>
      </w:r>
      <w:proofErr w:type="spellEnd"/>
      <w:r>
        <w:rPr>
          <w:rFonts w:ascii="Times New Roman Bash" w:hAnsi="Times New Roman Bash"/>
          <w:b/>
          <w:bCs/>
          <w:sz w:val="26"/>
        </w:rPr>
        <w:t xml:space="preserve">            тридцать четвертое заседание</w:t>
      </w:r>
    </w:p>
    <w:p w:rsidR="00D67ADF" w:rsidRDefault="00D67ADF" w:rsidP="00D67ADF">
      <w:pPr>
        <w:tabs>
          <w:tab w:val="left" w:pos="7230"/>
        </w:tabs>
        <w:spacing w:line="360" w:lineRule="auto"/>
        <w:ind w:right="-1"/>
        <w:rPr>
          <w:rFonts w:ascii="Times New Roman Bash" w:hAnsi="Times New Roman Bash"/>
          <w:b/>
          <w:bCs/>
          <w:sz w:val="26"/>
        </w:rPr>
      </w:pPr>
      <w:proofErr w:type="spellStart"/>
      <w:r>
        <w:rPr>
          <w:rFonts w:ascii="Times New Roman Bash" w:hAnsi="Times New Roman Bash"/>
          <w:b/>
          <w:bCs/>
          <w:sz w:val="26"/>
        </w:rPr>
        <w:t>утыз</w:t>
      </w:r>
      <w:proofErr w:type="spellEnd"/>
      <w:r>
        <w:rPr>
          <w:rFonts w:ascii="Times New Roman Bash" w:hAnsi="Times New Roman Bash"/>
          <w:b/>
          <w:bCs/>
          <w:sz w:val="26"/>
        </w:rPr>
        <w:t xml:space="preserve"> </w:t>
      </w:r>
      <w:proofErr w:type="spellStart"/>
      <w:r>
        <w:rPr>
          <w:rFonts w:ascii="Times New Roman Bash" w:hAnsi="Times New Roman Bash"/>
          <w:b/>
          <w:bCs/>
          <w:sz w:val="26"/>
        </w:rPr>
        <w:t>дуртенсе</w:t>
      </w:r>
      <w:proofErr w:type="spellEnd"/>
      <w:r>
        <w:rPr>
          <w:rFonts w:ascii="Times New Roman Bash" w:hAnsi="Times New Roman Bash"/>
          <w:b/>
          <w:bCs/>
          <w:sz w:val="26"/>
        </w:rPr>
        <w:t xml:space="preserve"> </w:t>
      </w:r>
      <w:proofErr w:type="spellStart"/>
      <w:r>
        <w:rPr>
          <w:rFonts w:ascii="Times New Roman Bash" w:hAnsi="Times New Roman Bash"/>
          <w:b/>
          <w:bCs/>
          <w:sz w:val="26"/>
        </w:rPr>
        <w:t>ултырышы</w:t>
      </w:r>
      <w:proofErr w:type="spellEnd"/>
      <w:r>
        <w:rPr>
          <w:rFonts w:ascii="Times New Roman Bash" w:hAnsi="Times New Roman Bash"/>
          <w:b/>
          <w:bCs/>
          <w:sz w:val="26"/>
        </w:rPr>
        <w:t xml:space="preserve">              </w:t>
      </w:r>
      <w:r w:rsidRPr="00902204">
        <w:rPr>
          <w:rFonts w:ascii="Times New Roman Bash" w:hAnsi="Times New Roman Bash"/>
          <w:b/>
          <w:bCs/>
          <w:sz w:val="26"/>
        </w:rPr>
        <w:t>тр</w:t>
      </w:r>
      <w:r w:rsidRPr="00902204">
        <w:rPr>
          <w:rFonts w:ascii="Calibri" w:hAnsi="Calibri"/>
          <w:b/>
          <w:bCs/>
          <w:sz w:val="26"/>
        </w:rPr>
        <w:t>етье</w:t>
      </w:r>
      <w:r w:rsidRPr="00902204">
        <w:rPr>
          <w:rFonts w:ascii="Times New Roman Bash" w:hAnsi="Times New Roman Bash"/>
          <w:b/>
          <w:bCs/>
          <w:sz w:val="26"/>
        </w:rPr>
        <w:t xml:space="preserve">го       </w:t>
      </w:r>
      <w:r>
        <w:rPr>
          <w:rFonts w:ascii="Times New Roman Bash" w:hAnsi="Times New Roman Bash"/>
          <w:b/>
          <w:bCs/>
          <w:sz w:val="26"/>
        </w:rPr>
        <w:t xml:space="preserve">   созыва</w:t>
      </w:r>
    </w:p>
    <w:p w:rsidR="00D67ADF" w:rsidRDefault="00D67ADF" w:rsidP="00D67ADF">
      <w:pPr>
        <w:tabs>
          <w:tab w:val="left" w:pos="7230"/>
        </w:tabs>
        <w:spacing w:line="360" w:lineRule="auto"/>
        <w:ind w:right="-1"/>
        <w:rPr>
          <w:rFonts w:ascii="Times New Roman Bash" w:hAnsi="Times New Roman Bash"/>
          <w:b/>
          <w:bCs/>
          <w:sz w:val="26"/>
        </w:rPr>
      </w:pPr>
      <w:r>
        <w:rPr>
          <w:rFonts w:ascii="Times New Roman Bash" w:hAnsi="Times New Roman Bash"/>
          <w:b/>
          <w:bCs/>
          <w:sz w:val="26"/>
        </w:rPr>
        <w:t xml:space="preserve">      ҠАРАР                             РЕШЕНИЕ</w:t>
      </w:r>
    </w:p>
    <w:p w:rsidR="00D67ADF" w:rsidRPr="000D0E04" w:rsidRDefault="00D67ADF" w:rsidP="00D67ADF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«19»  октябрь   2015 </w:t>
      </w:r>
      <w:proofErr w:type="spellStart"/>
      <w:r>
        <w:rPr>
          <w:b/>
          <w:bCs/>
          <w:sz w:val="26"/>
        </w:rPr>
        <w:t>й</w:t>
      </w:r>
      <w:proofErr w:type="spellEnd"/>
      <w:r>
        <w:rPr>
          <w:b/>
          <w:bCs/>
          <w:sz w:val="26"/>
        </w:rPr>
        <w:t>.                       № 154                    «19» октября  2015 г.</w:t>
      </w:r>
    </w:p>
    <w:p w:rsidR="00D67ADF" w:rsidRDefault="00D67ADF" w:rsidP="00D67ADF"/>
    <w:p w:rsidR="00536CEE" w:rsidRPr="00D67ADF" w:rsidRDefault="00D67ADF" w:rsidP="00536CEE">
      <w:pPr>
        <w:keepNext/>
        <w:spacing w:line="600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>
        <w:t xml:space="preserve">      </w:t>
      </w:r>
      <w:r w:rsidR="00536CEE" w:rsidRPr="00D67AD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Об утверждении Положения о комиссии по соблюдению </w:t>
      </w:r>
      <w:r w:rsidR="00536CEE" w:rsidRPr="00D67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требований к служебному поведению муниципальных служащих и урегулированию конфликта интересов в Админист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Старотукмаклин</w:t>
      </w:r>
      <w:r w:rsidR="00536CEE" w:rsidRPr="00D67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ский</w:t>
      </w:r>
      <w:proofErr w:type="spellEnd"/>
      <w:r w:rsidR="00536CEE" w:rsidRPr="00D67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Кушнаренков</w:t>
      </w:r>
      <w:r w:rsidR="00536CEE" w:rsidRPr="00D67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ский</w:t>
      </w:r>
      <w:proofErr w:type="spellEnd"/>
      <w:r w:rsidR="00536CEE" w:rsidRPr="00D67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район Республики Башкортостан" </w:t>
      </w:r>
    </w:p>
    <w:p w:rsidR="00536CEE" w:rsidRPr="00D67ADF" w:rsidRDefault="00D67ADF" w:rsidP="00536CE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Об </w:t>
      </w:r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Старотукмаклин</w:t>
      </w:r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ский</w:t>
      </w:r>
      <w:proofErr w:type="spellEnd"/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Кушнаренков</w:t>
      </w:r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ский</w:t>
      </w:r>
      <w:proofErr w:type="spellEnd"/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район Республики Башкортостан </w:t>
      </w:r>
    </w:p>
    <w:p w:rsidR="00536CEE" w:rsidRPr="00D67ADF" w:rsidRDefault="00536CEE" w:rsidP="00536CE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     В соответствии с федеральным законом «О муниципальной службе в Республике Башкортостан» от 16 июля 2007 года № 453-з (в редакции от 30 марта 2015 года № 206-з), Совет сельского поселения </w:t>
      </w:r>
      <w:proofErr w:type="spellStart"/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Старотукмаклин</w:t>
      </w: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ский</w:t>
      </w:r>
      <w:proofErr w:type="spellEnd"/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сельсовет</w:t>
      </w:r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муниципального района </w:t>
      </w:r>
      <w:proofErr w:type="spellStart"/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Кушнаренков</w:t>
      </w: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ский</w:t>
      </w:r>
      <w:proofErr w:type="spellEnd"/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район Республики Башкортостан </w:t>
      </w:r>
    </w:p>
    <w:p w:rsidR="00536CEE" w:rsidRPr="00D67ADF" w:rsidRDefault="00536CEE" w:rsidP="00536CE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РЕШИЛ:</w:t>
      </w:r>
    </w:p>
    <w:p w:rsidR="00536CEE" w:rsidRPr="00D67ADF" w:rsidRDefault="00536CEE" w:rsidP="00536CE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           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Старотукмаклин</w:t>
      </w: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ский</w:t>
      </w:r>
      <w:proofErr w:type="spellEnd"/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сельсове</w:t>
      </w:r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т муниципального района </w:t>
      </w:r>
      <w:proofErr w:type="spellStart"/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Кушнаренков</w:t>
      </w: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ский</w:t>
      </w:r>
      <w:proofErr w:type="spellEnd"/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район Республики Башкортостан (приложение).</w:t>
      </w:r>
    </w:p>
    <w:p w:rsidR="00D67ADF" w:rsidRDefault="00536CEE" w:rsidP="00536CEE">
      <w:pPr>
        <w:spacing w:after="150" w:line="360" w:lineRule="atLeast"/>
        <w:ind w:firstLine="851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2. Признать утратившим силу решение Совета сельского поселения </w:t>
      </w:r>
      <w:proofErr w:type="spellStart"/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Старотукмаклин</w:t>
      </w: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ский</w:t>
      </w:r>
      <w:proofErr w:type="spellEnd"/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Кушнаренков</w:t>
      </w: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ский</w:t>
      </w:r>
      <w:proofErr w:type="spellEnd"/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район Республики Башкортостан от 0</w:t>
      </w:r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3 </w:t>
      </w: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августа 2010 года № 1</w:t>
      </w:r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67</w:t>
      </w: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«О</w:t>
      </w:r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б утверждении положения о комиссиях по </w:t>
      </w: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соблюдению требований к служебному поведению муниципальных </w:t>
      </w: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 xml:space="preserve">служащих и урегулированию конфликта интересов </w:t>
      </w:r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в Администрации поселения </w:t>
      </w:r>
      <w:proofErr w:type="spellStart"/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Старотукмаклин</w:t>
      </w: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ский</w:t>
      </w:r>
      <w:proofErr w:type="spellEnd"/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Кушнаренков</w:t>
      </w: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ский</w:t>
      </w:r>
      <w:proofErr w:type="spellEnd"/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район Республики Башкортостан»</w:t>
      </w:r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</w:t>
      </w:r>
    </w:p>
    <w:p w:rsidR="00536CEE" w:rsidRDefault="00D67ADF" w:rsidP="00536CEE">
      <w:pPr>
        <w:spacing w:after="150" w:line="360" w:lineRule="atLeast"/>
        <w:ind w:firstLine="851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3</w:t>
      </w:r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.Обнародовать данное решение в здании администрации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Кушнаренков</w:t>
      </w:r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ский</w:t>
      </w:r>
      <w:proofErr w:type="spellEnd"/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район, </w:t>
      </w:r>
      <w:proofErr w:type="gramStart"/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</w:t>
      </w:r>
      <w:proofErr w:type="gramEnd"/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Старые </w:t>
      </w:r>
      <w:proofErr w:type="spellStart"/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Тукмаклы</w:t>
      </w:r>
      <w:proofErr w:type="spellEnd"/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Центральная, д. 14</w:t>
      </w:r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Старотукмаклинский</w:t>
      </w:r>
      <w:proofErr w:type="spellEnd"/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сельсовет </w:t>
      </w:r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Кушнаренков</w:t>
      </w:r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ский</w:t>
      </w:r>
      <w:proofErr w:type="spellEnd"/>
      <w:r w:rsidR="00536CEE"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район Республики Башкортостан </w:t>
      </w:r>
    </w:p>
    <w:p w:rsidR="00D67ADF" w:rsidRPr="00D67ADF" w:rsidRDefault="00D67ADF" w:rsidP="00536CEE">
      <w:pPr>
        <w:spacing w:after="150" w:line="36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6CEE" w:rsidRPr="00D67ADF" w:rsidRDefault="00536CEE" w:rsidP="00D67ADF">
      <w:pPr>
        <w:spacing w:after="270" w:line="36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Глава сельского поселения                                            </w:t>
      </w:r>
      <w:proofErr w:type="spellStart"/>
      <w:r w:rsidR="00D67AD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К.А.Кабиров</w:t>
      </w:r>
      <w:proofErr w:type="spellEnd"/>
    </w:p>
    <w:sectPr w:rsidR="00536CEE" w:rsidRPr="00D67ADF" w:rsidSect="001D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E4B"/>
    <w:multiLevelType w:val="multilevel"/>
    <w:tmpl w:val="B2D8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62EB0"/>
    <w:multiLevelType w:val="multilevel"/>
    <w:tmpl w:val="9D3A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A40F1"/>
    <w:multiLevelType w:val="multilevel"/>
    <w:tmpl w:val="317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6652F"/>
    <w:multiLevelType w:val="multilevel"/>
    <w:tmpl w:val="2EE4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EE"/>
    <w:rsid w:val="001D7F84"/>
    <w:rsid w:val="00536CEE"/>
    <w:rsid w:val="0097225B"/>
    <w:rsid w:val="00AA1889"/>
    <w:rsid w:val="00D6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84"/>
  </w:style>
  <w:style w:type="paragraph" w:styleId="2">
    <w:name w:val="heading 2"/>
    <w:basedOn w:val="a"/>
    <w:link w:val="20"/>
    <w:uiPriority w:val="9"/>
    <w:qFormat/>
    <w:rsid w:val="00536CEE"/>
    <w:pPr>
      <w:keepNext/>
      <w:spacing w:before="150" w:after="150" w:line="600" w:lineRule="atLeast"/>
      <w:outlineLvl w:val="1"/>
    </w:pPr>
    <w:rPr>
      <w:rFonts w:ascii="inherit" w:eastAsia="Times New Roman" w:hAnsi="inherit" w:cs="Helvetica"/>
      <w:b/>
      <w:bCs/>
      <w:color w:val="444444"/>
      <w:sz w:val="47"/>
      <w:szCs w:val="4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CEE"/>
    <w:rPr>
      <w:rFonts w:ascii="inherit" w:eastAsia="Times New Roman" w:hAnsi="inherit" w:cs="Helvetica"/>
      <w:b/>
      <w:bCs/>
      <w:color w:val="444444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536CEE"/>
    <w:rPr>
      <w:strike w:val="0"/>
      <w:dstrike w:val="0"/>
      <w:color w:val="0088CC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536C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megatitle">
    <w:name w:val="icemega_title"/>
    <w:basedOn w:val="a0"/>
    <w:rsid w:val="00536CE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6C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6C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6C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6CE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od-articles-category-introtext">
    <w:name w:val="mod-articles-category-introtext"/>
    <w:basedOn w:val="a"/>
    <w:rsid w:val="00536C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vider4">
    <w:name w:val="divider4"/>
    <w:basedOn w:val="a0"/>
    <w:rsid w:val="00536CEE"/>
  </w:style>
  <w:style w:type="character" w:customStyle="1" w:styleId="wffiletext">
    <w:name w:val="wf_file_text"/>
    <w:basedOn w:val="a0"/>
    <w:rsid w:val="00536CEE"/>
  </w:style>
  <w:style w:type="paragraph" w:styleId="a5">
    <w:name w:val="Balloon Text"/>
    <w:basedOn w:val="a"/>
    <w:link w:val="a6"/>
    <w:uiPriority w:val="99"/>
    <w:semiHidden/>
    <w:unhideWhenUsed/>
    <w:rsid w:val="0053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C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67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D67ADF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7ADF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D67ADF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67ADF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50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88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4313">
      <w:marLeft w:val="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1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562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2016-04-25T10:24:00Z</cp:lastPrinted>
  <dcterms:created xsi:type="dcterms:W3CDTF">2016-04-25T08:40:00Z</dcterms:created>
  <dcterms:modified xsi:type="dcterms:W3CDTF">2016-04-25T10:26:00Z</dcterms:modified>
</cp:coreProperties>
</file>